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D9" w:rsidRDefault="00E510D9" w:rsidP="002E5988">
      <w:pPr>
        <w:pStyle w:val="a3"/>
        <w:shd w:val="clear" w:color="auto" w:fill="FFFFFF"/>
        <w:spacing w:before="150" w:beforeAutospacing="0" w:after="0" w:afterAutospacing="0" w:line="390" w:lineRule="atLeast"/>
        <w:rPr>
          <w:rStyle w:val="a4"/>
          <w:rFonts w:ascii="方正小标宋简体" w:eastAsia="方正小标宋简体" w:cs="宋体"/>
          <w:b w:val="0"/>
          <w:color w:val="000000"/>
          <w:sz w:val="36"/>
          <w:szCs w:val="36"/>
        </w:rPr>
      </w:pPr>
    </w:p>
    <w:p w:rsidR="002E5141" w:rsidRPr="00923CE9" w:rsidRDefault="00E510D9" w:rsidP="00353EF6">
      <w:pPr>
        <w:pStyle w:val="a3"/>
        <w:shd w:val="clear" w:color="auto" w:fill="FFFFFF"/>
        <w:spacing w:before="150" w:beforeAutospacing="0" w:after="0" w:afterAutospacing="0" w:line="390" w:lineRule="atLeas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2E5141">
        <w:rPr>
          <w:rStyle w:val="a4"/>
          <w:rFonts w:ascii="方正小标宋简体" w:eastAsia="方正小标宋简体" w:cs="宋体" w:hint="eastAsia"/>
          <w:b w:val="0"/>
          <w:color w:val="000000"/>
          <w:sz w:val="44"/>
          <w:szCs w:val="44"/>
        </w:rPr>
        <w:t>中国环境科学研究院工作人员招聘公告</w:t>
      </w:r>
    </w:p>
    <w:p w:rsidR="002E5988" w:rsidRPr="00F32CD0" w:rsidRDefault="002E5988" w:rsidP="00A736B7">
      <w:pPr>
        <w:pStyle w:val="a3"/>
        <w:shd w:val="clear" w:color="auto" w:fill="FFFFFF"/>
        <w:spacing w:beforeLines="50" w:before="156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</w:p>
    <w:p w:rsidR="00E510D9" w:rsidRPr="002E5141" w:rsidRDefault="00E510D9" w:rsidP="00A736B7">
      <w:pPr>
        <w:pStyle w:val="a3"/>
        <w:shd w:val="clear" w:color="auto" w:fill="FFFFFF"/>
        <w:spacing w:beforeLines="50" w:before="156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根据工作需要，中国环境科学研究院面向本院和社会公开招聘</w:t>
      </w:r>
      <w:r w:rsidR="00A736B7">
        <w:rPr>
          <w:rFonts w:ascii="仿宋" w:eastAsia="仿宋" w:hAnsi="仿宋" w:hint="eastAsia"/>
          <w:color w:val="000000"/>
          <w:sz w:val="30"/>
          <w:szCs w:val="30"/>
        </w:rPr>
        <w:t>内审</w:t>
      </w:r>
      <w:r w:rsidR="00A736B7">
        <w:rPr>
          <w:rFonts w:ascii="仿宋" w:eastAsia="仿宋" w:hAnsi="仿宋"/>
          <w:color w:val="000000"/>
          <w:sz w:val="30"/>
          <w:szCs w:val="30"/>
        </w:rPr>
        <w:t>和基建</w:t>
      </w:r>
      <w:r w:rsidR="00CC3896" w:rsidRPr="002E5141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领域工作人员，有关事项公告如下：</w:t>
      </w:r>
    </w:p>
    <w:p w:rsidR="00E510D9" w:rsidRPr="0076011C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Style w:val="a4"/>
          <w:rFonts w:ascii="仿宋" w:eastAsia="仿宋" w:hAnsi="仿宋" w:cs="宋体" w:hint="eastAsia"/>
          <w:b w:val="0"/>
          <w:color w:val="000000"/>
          <w:sz w:val="30"/>
          <w:szCs w:val="30"/>
        </w:rPr>
        <w:t xml:space="preserve">　　</w:t>
      </w:r>
      <w:r w:rsidRPr="0076011C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一、招聘对象和报名条件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招聘对象</w:t>
      </w:r>
    </w:p>
    <w:p w:rsid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="600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全国普通高等学校全日制毕业生（含往届毕业生），或经国家学历学位认证部门认可的境外高校毕业生。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 xml:space="preserve">　　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="600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二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报名条件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1.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遵守宪法和法律</w:t>
      </w:r>
      <w:r w:rsidRPr="002E5141">
        <w:rPr>
          <w:rFonts w:ascii="仿宋" w:eastAsia="仿宋" w:hAnsi="仿宋"/>
          <w:color w:val="000000"/>
          <w:sz w:val="30"/>
          <w:szCs w:val="30"/>
        </w:rPr>
        <w:t>;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2.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具有良好的品行，身体健康</w:t>
      </w:r>
      <w:r w:rsidRPr="002E5141">
        <w:rPr>
          <w:rFonts w:ascii="仿宋" w:eastAsia="仿宋" w:hAnsi="仿宋"/>
          <w:color w:val="000000"/>
          <w:sz w:val="30"/>
          <w:szCs w:val="30"/>
        </w:rPr>
        <w:t>;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3.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具备报考岗位所需要的学历学位条件</w:t>
      </w:r>
      <w:r w:rsidRPr="002E5141">
        <w:rPr>
          <w:rFonts w:ascii="仿宋" w:eastAsia="仿宋" w:hAnsi="仿宋"/>
          <w:color w:val="000000"/>
          <w:sz w:val="30"/>
          <w:szCs w:val="30"/>
        </w:rPr>
        <w:t>;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4.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具备岗位职责要求的工作能力</w:t>
      </w:r>
      <w:r w:rsidRPr="002E5141">
        <w:rPr>
          <w:rFonts w:ascii="仿宋" w:eastAsia="仿宋" w:hAnsi="仿宋"/>
          <w:color w:val="000000"/>
          <w:sz w:val="30"/>
          <w:szCs w:val="30"/>
        </w:rPr>
        <w:t>;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5.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岗位所需的其他条件。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Style w:val="a4"/>
          <w:rFonts w:ascii="仿宋" w:eastAsia="仿宋" w:hAnsi="仿宋" w:cs="宋体" w:hint="eastAsia"/>
          <w:b w:val="0"/>
          <w:color w:val="000000"/>
          <w:sz w:val="30"/>
          <w:szCs w:val="30"/>
        </w:rPr>
        <w:t xml:space="preserve">　　</w:t>
      </w:r>
      <w:r w:rsidRPr="002E5141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二、报名办法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招聘岗位</w:t>
      </w:r>
    </w:p>
    <w:p w:rsidR="00E510D9" w:rsidRPr="002E5141" w:rsidRDefault="002E5988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招聘具体岗位信息详见附件。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二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报名方式及步骤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1.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报名方式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lastRenderedPageBreak/>
        <w:t>本次招聘采取邮箱报名方式，应聘者于</w:t>
      </w:r>
      <w:r w:rsidRPr="002E5141">
        <w:rPr>
          <w:rFonts w:ascii="仿宋" w:eastAsia="仿宋" w:hAnsi="仿宋"/>
          <w:color w:val="000000"/>
          <w:sz w:val="30"/>
          <w:szCs w:val="30"/>
        </w:rPr>
        <w:t>201</w:t>
      </w:r>
      <w:r w:rsidR="00C7282D" w:rsidRPr="002E5141">
        <w:rPr>
          <w:rFonts w:ascii="仿宋" w:eastAsia="仿宋" w:hAnsi="仿宋" w:hint="eastAsia"/>
          <w:color w:val="000000"/>
          <w:sz w:val="30"/>
          <w:szCs w:val="30"/>
        </w:rPr>
        <w:t>8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BA005C">
        <w:rPr>
          <w:rFonts w:ascii="仿宋" w:eastAsia="仿宋" w:hAnsi="仿宋"/>
          <w:color w:val="000000"/>
          <w:sz w:val="30"/>
          <w:szCs w:val="30"/>
        </w:rPr>
        <w:t>2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BA005C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日前将报名表和个人简历及相关证明材料报送招聘邮箱。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color w:val="000000"/>
          <w:sz w:val="30"/>
          <w:szCs w:val="30"/>
        </w:rPr>
        <w:t>2.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资格审查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用人</w:t>
      </w:r>
      <w:r w:rsidR="004E2D1F" w:rsidRPr="002E5141">
        <w:rPr>
          <w:rFonts w:ascii="仿宋" w:eastAsia="仿宋" w:hAnsi="仿宋" w:hint="eastAsia"/>
          <w:color w:val="000000"/>
          <w:sz w:val="30"/>
          <w:szCs w:val="30"/>
        </w:rPr>
        <w:t>部门组织对报名人员资格条件及简历等材料进行筛选审查，确定参加招聘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的人选并通知本人。</w:t>
      </w:r>
    </w:p>
    <w:p w:rsidR="00E510D9" w:rsidRPr="002E5141" w:rsidRDefault="00967EBE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Style w:val="a4"/>
          <w:rFonts w:ascii="仿宋" w:eastAsia="仿宋" w:hAnsi="仿宋" w:cs="宋体" w:hint="eastAsia"/>
          <w:b w:val="0"/>
          <w:color w:val="000000"/>
          <w:sz w:val="30"/>
          <w:szCs w:val="30"/>
        </w:rPr>
        <w:t xml:space="preserve">　</w:t>
      </w:r>
      <w:r w:rsidRPr="002E5141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 xml:space="preserve">　三、招聘</w:t>
      </w:r>
      <w:r w:rsidR="00E510D9" w:rsidRPr="002E5141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时间、地点和内容</w:t>
      </w:r>
    </w:p>
    <w:p w:rsidR="00E510D9" w:rsidRPr="002E5141" w:rsidRDefault="00967EBE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="645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招聘</w:t>
      </w:r>
      <w:r w:rsidR="00A944AF" w:rsidRPr="002E5141">
        <w:rPr>
          <w:rFonts w:ascii="仿宋" w:eastAsia="仿宋" w:hAnsi="仿宋" w:hint="eastAsia"/>
          <w:color w:val="000000"/>
          <w:sz w:val="30"/>
          <w:szCs w:val="30"/>
        </w:rPr>
        <w:t>包括能力</w:t>
      </w:r>
      <w:r w:rsidR="00647062" w:rsidRPr="002E5141">
        <w:rPr>
          <w:rFonts w:ascii="仿宋" w:eastAsia="仿宋" w:hAnsi="仿宋" w:hint="eastAsia"/>
          <w:color w:val="000000"/>
          <w:sz w:val="30"/>
          <w:szCs w:val="30"/>
        </w:rPr>
        <w:t>测试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和专业面试。参加</w:t>
      </w:r>
      <w:r w:rsidR="009E2BE6" w:rsidRPr="002E5141">
        <w:rPr>
          <w:rFonts w:ascii="仿宋" w:eastAsia="仿宋" w:hAnsi="仿宋" w:hint="eastAsia"/>
          <w:color w:val="000000"/>
          <w:sz w:val="30"/>
          <w:szCs w:val="30"/>
        </w:rPr>
        <w:t>测试和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面试时，必须携带身份证。面试具体时间和地点</w:t>
      </w:r>
      <w:r w:rsidR="00A44639" w:rsidRPr="002E5141">
        <w:rPr>
          <w:rFonts w:ascii="仿宋" w:eastAsia="仿宋" w:hAnsi="仿宋" w:hint="eastAsia"/>
          <w:color w:val="000000"/>
          <w:sz w:val="30"/>
          <w:szCs w:val="30"/>
        </w:rPr>
        <w:t>电话</w:t>
      </w:r>
      <w:r w:rsidR="00C528CB" w:rsidRPr="002E5141">
        <w:rPr>
          <w:rFonts w:ascii="仿宋" w:eastAsia="仿宋" w:hAnsi="仿宋" w:hint="eastAsia"/>
          <w:color w:val="000000"/>
          <w:sz w:val="30"/>
          <w:szCs w:val="30"/>
        </w:rPr>
        <w:t>通知参加人员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 xml:space="preserve">　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一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="00647062" w:rsidRPr="002E5141">
        <w:rPr>
          <w:rFonts w:ascii="仿宋" w:eastAsia="仿宋" w:hAnsi="仿宋" w:hint="eastAsia"/>
          <w:b/>
          <w:color w:val="000000"/>
          <w:sz w:val="30"/>
          <w:szCs w:val="30"/>
        </w:rPr>
        <w:t>能力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测试</w:t>
      </w:r>
    </w:p>
    <w:p w:rsidR="00E510D9" w:rsidRPr="002E5141" w:rsidRDefault="00647062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能力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测试委托人力资源机构组织。</w:t>
      </w:r>
      <w:r w:rsidR="000F2B07" w:rsidRPr="002E5141">
        <w:rPr>
          <w:rFonts w:ascii="仿宋" w:eastAsia="仿宋" w:hAnsi="仿宋" w:hint="eastAsia"/>
          <w:color w:val="000000"/>
          <w:sz w:val="30"/>
          <w:szCs w:val="30"/>
        </w:rPr>
        <w:t>通过行政测试的形式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重点考察</w:t>
      </w:r>
      <w:r w:rsidR="000F2B07" w:rsidRPr="002E5141">
        <w:rPr>
          <w:rFonts w:ascii="仿宋" w:eastAsia="仿宋" w:hAnsi="仿宋" w:hint="eastAsia"/>
          <w:color w:val="000000"/>
          <w:sz w:val="30"/>
          <w:szCs w:val="30"/>
        </w:rPr>
        <w:t>逻辑思维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等方面的能力。</w:t>
      </w:r>
      <w:r w:rsidR="00657B4B" w:rsidRPr="002E5141">
        <w:rPr>
          <w:rFonts w:ascii="仿宋" w:eastAsia="仿宋" w:hAnsi="仿宋" w:hint="eastAsia"/>
          <w:color w:val="000000"/>
          <w:sz w:val="30"/>
          <w:szCs w:val="30"/>
        </w:rPr>
        <w:t>具有</w:t>
      </w:r>
      <w:r w:rsidR="00657B4B" w:rsidRPr="002E5141">
        <w:rPr>
          <w:rFonts w:ascii="仿宋" w:eastAsia="仿宋" w:hAnsi="仿宋" w:hint="eastAsia"/>
          <w:b/>
          <w:color w:val="000000"/>
          <w:sz w:val="30"/>
          <w:szCs w:val="30"/>
        </w:rPr>
        <w:t>博士学位</w:t>
      </w:r>
      <w:r w:rsidR="00245696" w:rsidRPr="002E5141">
        <w:rPr>
          <w:rFonts w:ascii="仿宋" w:eastAsia="仿宋" w:hAnsi="仿宋" w:hint="eastAsia"/>
          <w:b/>
          <w:color w:val="000000"/>
          <w:sz w:val="30"/>
          <w:szCs w:val="30"/>
        </w:rPr>
        <w:t>、</w:t>
      </w:r>
      <w:r w:rsidR="00657B4B" w:rsidRPr="002E5141">
        <w:rPr>
          <w:rFonts w:ascii="仿宋" w:eastAsia="仿宋" w:hAnsi="仿宋" w:hint="eastAsia"/>
          <w:b/>
          <w:color w:val="000000"/>
          <w:sz w:val="30"/>
          <w:szCs w:val="30"/>
        </w:rPr>
        <w:t>高级</w:t>
      </w:r>
      <w:r w:rsidR="00245696" w:rsidRPr="002E5141">
        <w:rPr>
          <w:rFonts w:ascii="仿宋" w:eastAsia="仿宋" w:hAnsi="仿宋" w:hint="eastAsia"/>
          <w:b/>
          <w:color w:val="000000"/>
          <w:sz w:val="30"/>
          <w:szCs w:val="30"/>
        </w:rPr>
        <w:t>职称和</w:t>
      </w:r>
      <w:r w:rsidR="00657B4B" w:rsidRPr="002E5141">
        <w:rPr>
          <w:rFonts w:ascii="仿宋" w:eastAsia="仿宋" w:hAnsi="仿宋" w:hint="eastAsia"/>
          <w:b/>
          <w:color w:val="000000"/>
          <w:sz w:val="30"/>
          <w:szCs w:val="30"/>
        </w:rPr>
        <w:t>我院</w:t>
      </w:r>
      <w:r w:rsidR="001A2827" w:rsidRPr="002E5141">
        <w:rPr>
          <w:rFonts w:ascii="仿宋" w:eastAsia="仿宋" w:hAnsi="仿宋" w:hint="eastAsia"/>
          <w:b/>
          <w:color w:val="000000"/>
          <w:sz w:val="30"/>
          <w:szCs w:val="30"/>
        </w:rPr>
        <w:t>内部职工</w:t>
      </w:r>
      <w:r w:rsidR="00B64FFC" w:rsidRPr="002E5141">
        <w:rPr>
          <w:rFonts w:ascii="仿宋" w:eastAsia="仿宋" w:hAnsi="仿宋" w:hint="eastAsia"/>
          <w:b/>
          <w:color w:val="000000"/>
          <w:sz w:val="30"/>
          <w:szCs w:val="30"/>
        </w:rPr>
        <w:t>申请部门调整的可以不参加能力</w:t>
      </w:r>
      <w:r w:rsidR="00657B4B" w:rsidRPr="002E5141">
        <w:rPr>
          <w:rFonts w:ascii="仿宋" w:eastAsia="仿宋" w:hAnsi="仿宋" w:hint="eastAsia"/>
          <w:b/>
          <w:color w:val="000000"/>
          <w:sz w:val="30"/>
          <w:szCs w:val="30"/>
        </w:rPr>
        <w:t>测试，直接参加专业面试</w:t>
      </w:r>
      <w:r w:rsidR="00657B4B" w:rsidRPr="002E5141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 w:rsidRPr="002E5141">
        <w:rPr>
          <w:rFonts w:ascii="仿宋" w:eastAsia="仿宋" w:hAnsi="仿宋"/>
          <w:b/>
          <w:color w:val="000000"/>
          <w:sz w:val="30"/>
          <w:szCs w:val="30"/>
        </w:rPr>
        <w:t>(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二</w:t>
      </w:r>
      <w:r w:rsidRPr="002E5141">
        <w:rPr>
          <w:rFonts w:ascii="仿宋" w:eastAsia="仿宋" w:hAnsi="仿宋"/>
          <w:b/>
          <w:color w:val="000000"/>
          <w:sz w:val="30"/>
          <w:szCs w:val="30"/>
        </w:rPr>
        <w:t>)</w:t>
      </w:r>
      <w:r w:rsidRPr="002E5141">
        <w:rPr>
          <w:rFonts w:ascii="仿宋" w:eastAsia="仿宋" w:hAnsi="仿宋" w:hint="eastAsia"/>
          <w:b/>
          <w:color w:val="000000"/>
          <w:sz w:val="30"/>
          <w:szCs w:val="30"/>
        </w:rPr>
        <w:t>专业面试</w:t>
      </w:r>
    </w:p>
    <w:p w:rsidR="00E510D9" w:rsidRPr="002E5141" w:rsidRDefault="003E15DD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取每个岗位能力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测试前三名进入面试</w:t>
      </w:r>
      <w:r w:rsidR="00E510D9" w:rsidRPr="002E5141">
        <w:rPr>
          <w:rFonts w:ascii="仿宋" w:eastAsia="仿宋" w:hAnsi="仿宋"/>
          <w:color w:val="000000"/>
          <w:sz w:val="30"/>
          <w:szCs w:val="30"/>
        </w:rPr>
        <w:t>,</w:t>
      </w:r>
      <w:r w:rsidR="00E510D9" w:rsidRPr="002E5141">
        <w:rPr>
          <w:rFonts w:ascii="仿宋" w:eastAsia="仿宋" w:hAnsi="仿宋" w:hint="eastAsia"/>
          <w:color w:val="000000"/>
          <w:sz w:val="30"/>
          <w:szCs w:val="30"/>
        </w:rPr>
        <w:t>由中国环境科学研究院组织专家对应聘者进行专业面试。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Style w:val="a4"/>
          <w:rFonts w:ascii="仿宋" w:eastAsia="仿宋" w:hAnsi="仿宋" w:cs="宋体" w:hint="eastAsia"/>
          <w:b w:val="0"/>
          <w:color w:val="000000"/>
          <w:sz w:val="30"/>
          <w:szCs w:val="30"/>
        </w:rPr>
        <w:t xml:space="preserve">　　</w:t>
      </w:r>
      <w:r w:rsidRPr="002E5141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四、考察体检及公示录用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根据专业面试成绩和综合测试情况，以</w:t>
      </w:r>
      <w:r w:rsidRPr="002E5141">
        <w:rPr>
          <w:rFonts w:ascii="仿宋" w:eastAsia="仿宋" w:hAnsi="仿宋"/>
          <w:color w:val="000000"/>
          <w:sz w:val="30"/>
          <w:szCs w:val="30"/>
        </w:rPr>
        <w:t>1:1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比例确定进入体检人员名单。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>综合考虑面试、体检情况，择优确定拟录用人员，</w:t>
      </w:r>
      <w:r w:rsidR="00F31B4C" w:rsidRPr="002E5141">
        <w:rPr>
          <w:rFonts w:ascii="仿宋" w:eastAsia="仿宋" w:hAnsi="仿宋" w:hint="eastAsia"/>
          <w:color w:val="000000"/>
          <w:sz w:val="30"/>
          <w:szCs w:val="30"/>
        </w:rPr>
        <w:t>并进行</w:t>
      </w:r>
      <w:r w:rsidRPr="002E5141">
        <w:rPr>
          <w:rFonts w:ascii="仿宋" w:eastAsia="仿宋" w:hAnsi="仿宋" w:hint="eastAsia"/>
          <w:color w:val="000000"/>
          <w:sz w:val="30"/>
          <w:szCs w:val="30"/>
        </w:rPr>
        <w:t>公示。公示结束后，直接与我院签订劳动合同，或委托人力资源公司签订劳务派遣合同。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Style w:val="a4"/>
          <w:rFonts w:ascii="仿宋" w:eastAsia="仿宋" w:hAnsi="仿宋" w:cs="宋体" w:hint="eastAsia"/>
          <w:b w:val="0"/>
          <w:color w:val="000000"/>
          <w:sz w:val="30"/>
          <w:szCs w:val="30"/>
        </w:rPr>
        <w:t xml:space="preserve">　　</w:t>
      </w:r>
      <w:r w:rsidRPr="002E5141"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五、有关提示</w:t>
      </w:r>
    </w:p>
    <w:p w:rsidR="00E510D9" w:rsidRPr="002E5141" w:rsidRDefault="00E510D9" w:rsidP="002E5141">
      <w:pPr>
        <w:pStyle w:val="a3"/>
        <w:shd w:val="clear" w:color="auto" w:fill="FFFFFF"/>
        <w:spacing w:before="150" w:beforeAutospacing="0" w:after="0" w:afterAutospacing="0" w:line="500" w:lineRule="exact"/>
        <w:rPr>
          <w:rFonts w:ascii="仿宋" w:eastAsia="仿宋" w:hAnsi="仿宋"/>
          <w:color w:val="000000"/>
          <w:sz w:val="30"/>
          <w:szCs w:val="30"/>
        </w:rPr>
      </w:pPr>
      <w:r w:rsidRPr="002E5141">
        <w:rPr>
          <w:rFonts w:ascii="仿宋" w:eastAsia="仿宋" w:hAnsi="仿宋" w:hint="eastAsia"/>
          <w:color w:val="000000"/>
          <w:sz w:val="30"/>
          <w:szCs w:val="30"/>
        </w:rPr>
        <w:t xml:space="preserve">　　请应聘者如实填写报名信息，如有弄虚作假，一经查实，立即取消考试资格。对岗位资格条件等需要咨询的，可与招聘部门联系。</w:t>
      </w:r>
    </w:p>
    <w:p w:rsidR="00E510D9" w:rsidRPr="002E5141" w:rsidRDefault="00E510D9" w:rsidP="002E5141">
      <w:pPr>
        <w:spacing w:line="500" w:lineRule="exact"/>
        <w:ind w:firstLine="420"/>
        <w:rPr>
          <w:rFonts w:ascii="仿宋" w:eastAsia="仿宋" w:hAnsi="仿宋"/>
          <w:sz w:val="30"/>
          <w:szCs w:val="30"/>
        </w:rPr>
      </w:pPr>
      <w:r w:rsidRPr="002E5141">
        <w:rPr>
          <w:rFonts w:ascii="仿宋" w:eastAsia="仿宋" w:hAnsi="仿宋" w:hint="eastAsia"/>
          <w:sz w:val="30"/>
          <w:szCs w:val="30"/>
        </w:rPr>
        <w:lastRenderedPageBreak/>
        <w:t>联系人：</w:t>
      </w:r>
      <w:r w:rsidR="00C7282D" w:rsidRPr="002E5141">
        <w:rPr>
          <w:rFonts w:ascii="仿宋" w:eastAsia="仿宋" w:hAnsi="仿宋" w:hint="eastAsia"/>
          <w:sz w:val="30"/>
          <w:szCs w:val="30"/>
        </w:rPr>
        <w:t>任</w:t>
      </w:r>
      <w:r w:rsidR="00C7282D" w:rsidRPr="002E5141">
        <w:rPr>
          <w:rFonts w:ascii="仿宋" w:eastAsia="仿宋" w:hAnsi="仿宋"/>
          <w:sz w:val="30"/>
          <w:szCs w:val="30"/>
        </w:rPr>
        <w:t>宁</w:t>
      </w:r>
      <w:r w:rsidR="00C543E4" w:rsidRPr="002E5141">
        <w:rPr>
          <w:rFonts w:ascii="仿宋" w:eastAsia="仿宋" w:hAnsi="仿宋" w:hint="eastAsia"/>
          <w:sz w:val="30"/>
          <w:szCs w:val="30"/>
        </w:rPr>
        <w:t xml:space="preserve">   张</w:t>
      </w:r>
      <w:r w:rsidR="00C543E4" w:rsidRPr="002E5141">
        <w:rPr>
          <w:rFonts w:ascii="仿宋" w:eastAsia="仿宋" w:hAnsi="仿宋"/>
          <w:sz w:val="30"/>
          <w:szCs w:val="30"/>
        </w:rPr>
        <w:t>亚</w:t>
      </w:r>
    </w:p>
    <w:p w:rsidR="00E510D9" w:rsidRPr="002E5141" w:rsidRDefault="00E510D9" w:rsidP="002E5141">
      <w:pPr>
        <w:spacing w:line="500" w:lineRule="exact"/>
        <w:ind w:firstLine="420"/>
        <w:rPr>
          <w:rFonts w:ascii="仿宋" w:eastAsia="仿宋" w:hAnsi="仿宋"/>
          <w:sz w:val="30"/>
          <w:szCs w:val="30"/>
        </w:rPr>
      </w:pPr>
      <w:r w:rsidRPr="002E5141">
        <w:rPr>
          <w:rFonts w:ascii="仿宋" w:eastAsia="仿宋" w:hAnsi="仿宋" w:hint="eastAsia"/>
          <w:sz w:val="30"/>
          <w:szCs w:val="30"/>
        </w:rPr>
        <w:t>联系电话：</w:t>
      </w:r>
      <w:r w:rsidRPr="002E5141">
        <w:rPr>
          <w:rFonts w:ascii="仿宋" w:eastAsia="仿宋" w:hAnsi="仿宋"/>
          <w:sz w:val="30"/>
          <w:szCs w:val="30"/>
        </w:rPr>
        <w:t>010-</w:t>
      </w:r>
      <w:r w:rsidR="00C7282D" w:rsidRPr="002E5141">
        <w:rPr>
          <w:rFonts w:ascii="仿宋" w:eastAsia="仿宋" w:hAnsi="仿宋"/>
          <w:sz w:val="30"/>
          <w:szCs w:val="30"/>
        </w:rPr>
        <w:t>50911165</w:t>
      </w:r>
      <w:r w:rsidR="00DE7550">
        <w:rPr>
          <w:rFonts w:ascii="仿宋" w:eastAsia="仿宋" w:hAnsi="仿宋" w:hint="eastAsia"/>
          <w:sz w:val="30"/>
          <w:szCs w:val="30"/>
        </w:rPr>
        <w:t>，</w:t>
      </w:r>
      <w:r w:rsidR="00C543E4" w:rsidRPr="002E5141">
        <w:rPr>
          <w:rFonts w:ascii="仿宋" w:eastAsia="仿宋" w:hAnsi="仿宋"/>
          <w:sz w:val="30"/>
          <w:szCs w:val="30"/>
        </w:rPr>
        <w:t>84915156</w:t>
      </w:r>
    </w:p>
    <w:p w:rsidR="00E510D9" w:rsidRPr="002E5141" w:rsidRDefault="00E510D9" w:rsidP="002E5141">
      <w:pPr>
        <w:spacing w:line="500" w:lineRule="exact"/>
        <w:ind w:firstLineChars="800" w:firstLine="2400"/>
        <w:rPr>
          <w:rFonts w:ascii="仿宋" w:eastAsia="仿宋" w:hAnsi="仿宋"/>
          <w:sz w:val="30"/>
          <w:szCs w:val="30"/>
        </w:rPr>
      </w:pPr>
    </w:p>
    <w:p w:rsidR="00C7282D" w:rsidRDefault="00C7282D" w:rsidP="002E5141">
      <w:pPr>
        <w:spacing w:line="500" w:lineRule="exact"/>
        <w:ind w:firstLineChars="800" w:firstLine="2400"/>
        <w:rPr>
          <w:rFonts w:ascii="仿宋" w:eastAsia="仿宋" w:hAnsi="仿宋"/>
          <w:sz w:val="30"/>
          <w:szCs w:val="30"/>
        </w:rPr>
      </w:pPr>
    </w:p>
    <w:p w:rsidR="00A736B7" w:rsidRDefault="00A736B7" w:rsidP="002E5141">
      <w:pPr>
        <w:spacing w:line="500" w:lineRule="exact"/>
        <w:ind w:firstLineChars="800" w:firstLine="2400"/>
        <w:rPr>
          <w:rFonts w:ascii="仿宋" w:eastAsia="仿宋" w:hAnsi="仿宋"/>
          <w:sz w:val="30"/>
          <w:szCs w:val="30"/>
        </w:rPr>
      </w:pPr>
    </w:p>
    <w:p w:rsidR="00A736B7" w:rsidRPr="002E5141" w:rsidRDefault="00A736B7" w:rsidP="00DE7550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E510D9" w:rsidRPr="002E5141" w:rsidRDefault="00E510D9" w:rsidP="00DE7550">
      <w:pPr>
        <w:spacing w:line="500" w:lineRule="exact"/>
        <w:ind w:firstLineChars="1350" w:firstLine="4050"/>
        <w:jc w:val="left"/>
        <w:rPr>
          <w:rFonts w:ascii="仿宋" w:eastAsia="仿宋" w:hAnsi="仿宋"/>
          <w:sz w:val="30"/>
          <w:szCs w:val="30"/>
        </w:rPr>
      </w:pPr>
      <w:r w:rsidRPr="002E5141">
        <w:rPr>
          <w:rFonts w:ascii="仿宋" w:eastAsia="仿宋" w:hAnsi="仿宋" w:hint="eastAsia"/>
          <w:sz w:val="30"/>
          <w:szCs w:val="30"/>
        </w:rPr>
        <w:t>中国环境科学研究院人事教育处</w:t>
      </w:r>
    </w:p>
    <w:p w:rsidR="00E510D9" w:rsidRPr="002E5141" w:rsidRDefault="00E510D9" w:rsidP="00DE7550">
      <w:pPr>
        <w:spacing w:line="500" w:lineRule="exact"/>
        <w:ind w:firstLineChars="700" w:firstLine="2100"/>
        <w:jc w:val="left"/>
        <w:rPr>
          <w:rFonts w:ascii="仿宋" w:eastAsia="仿宋" w:hAnsi="仿宋"/>
          <w:sz w:val="30"/>
          <w:szCs w:val="30"/>
        </w:rPr>
      </w:pPr>
      <w:r w:rsidRPr="002E5141">
        <w:rPr>
          <w:rFonts w:ascii="仿宋" w:eastAsia="仿宋" w:hAnsi="仿宋"/>
          <w:sz w:val="30"/>
          <w:szCs w:val="30"/>
        </w:rPr>
        <w:t xml:space="preserve">        </w:t>
      </w:r>
      <w:r w:rsidR="00DE7550">
        <w:rPr>
          <w:rFonts w:ascii="仿宋" w:eastAsia="仿宋" w:hAnsi="仿宋"/>
          <w:sz w:val="30"/>
          <w:szCs w:val="30"/>
        </w:rPr>
        <w:t xml:space="preserve">           </w:t>
      </w:r>
      <w:r w:rsidRPr="002E5141">
        <w:rPr>
          <w:rFonts w:ascii="仿宋" w:eastAsia="仿宋" w:hAnsi="仿宋"/>
          <w:sz w:val="30"/>
          <w:szCs w:val="30"/>
        </w:rPr>
        <w:t xml:space="preserve"> 201</w:t>
      </w:r>
      <w:r w:rsidR="00C7282D" w:rsidRPr="002E5141">
        <w:rPr>
          <w:rFonts w:ascii="仿宋" w:eastAsia="仿宋" w:hAnsi="仿宋"/>
          <w:sz w:val="30"/>
          <w:szCs w:val="30"/>
        </w:rPr>
        <w:t>8</w:t>
      </w:r>
      <w:r w:rsidRPr="002E5141">
        <w:rPr>
          <w:rFonts w:ascii="仿宋" w:eastAsia="仿宋" w:hAnsi="仿宋" w:hint="eastAsia"/>
          <w:sz w:val="30"/>
          <w:szCs w:val="30"/>
        </w:rPr>
        <w:t>年</w:t>
      </w:r>
      <w:r w:rsidR="00C7282D" w:rsidRPr="002E5141">
        <w:rPr>
          <w:rFonts w:ascii="仿宋" w:eastAsia="仿宋" w:hAnsi="仿宋" w:hint="eastAsia"/>
          <w:sz w:val="30"/>
          <w:szCs w:val="30"/>
        </w:rPr>
        <w:t>1</w:t>
      </w:r>
      <w:r w:rsidRPr="002E5141">
        <w:rPr>
          <w:rFonts w:ascii="仿宋" w:eastAsia="仿宋" w:hAnsi="仿宋" w:hint="eastAsia"/>
          <w:sz w:val="30"/>
          <w:szCs w:val="30"/>
        </w:rPr>
        <w:t>月</w:t>
      </w:r>
      <w:r w:rsidR="00BA005C">
        <w:rPr>
          <w:rFonts w:ascii="仿宋" w:eastAsia="仿宋" w:hAnsi="仿宋"/>
          <w:sz w:val="30"/>
          <w:szCs w:val="30"/>
        </w:rPr>
        <w:t>23</w:t>
      </w:r>
      <w:r w:rsidRPr="002E5141">
        <w:rPr>
          <w:rFonts w:ascii="仿宋" w:eastAsia="仿宋" w:hAnsi="仿宋" w:hint="eastAsia"/>
          <w:sz w:val="30"/>
          <w:szCs w:val="30"/>
        </w:rPr>
        <w:t>日</w:t>
      </w:r>
    </w:p>
    <w:p w:rsidR="00E510D9" w:rsidRPr="002E5141" w:rsidRDefault="00E510D9" w:rsidP="002E5141">
      <w:pPr>
        <w:widowControl/>
        <w:spacing w:line="500" w:lineRule="exact"/>
        <w:jc w:val="left"/>
        <w:rPr>
          <w:rFonts w:ascii="仿宋" w:eastAsia="仿宋" w:hAnsi="仿宋"/>
          <w:sz w:val="30"/>
          <w:szCs w:val="30"/>
        </w:rPr>
        <w:sectPr w:rsidR="00E510D9" w:rsidRPr="002E5141" w:rsidSect="002E598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E510D9" w:rsidRDefault="00E510D9" w:rsidP="00317E53">
      <w:pPr>
        <w:tabs>
          <w:tab w:val="left" w:pos="8040"/>
        </w:tabs>
        <w:spacing w:before="120" w:line="360" w:lineRule="auto"/>
        <w:ind w:right="-244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中国环境科学研究院工作人员招聘</w:t>
      </w:r>
      <w:r>
        <w:rPr>
          <w:rFonts w:ascii="黑体" w:eastAsia="黑体" w:hint="eastAsia"/>
          <w:b/>
          <w:sz w:val="32"/>
        </w:rPr>
        <w:t>报名表</w:t>
      </w:r>
    </w:p>
    <w:p w:rsidR="00E510D9" w:rsidRDefault="00E510D9" w:rsidP="00317E53">
      <w:pPr>
        <w:tabs>
          <w:tab w:val="left" w:pos="0"/>
          <w:tab w:val="left" w:pos="8040"/>
        </w:tabs>
        <w:spacing w:before="120"/>
        <w:ind w:right="-244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基本情况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90"/>
        <w:gridCol w:w="1141"/>
        <w:gridCol w:w="7"/>
        <w:gridCol w:w="1064"/>
        <w:gridCol w:w="186"/>
        <w:gridCol w:w="381"/>
        <w:gridCol w:w="851"/>
        <w:gridCol w:w="271"/>
        <w:gridCol w:w="912"/>
        <w:gridCol w:w="1510"/>
      </w:tblGrid>
      <w:tr w:rsidR="00E510D9" w:rsidRPr="00224B31" w:rsidTr="001C30A7">
        <w:trPr>
          <w:trHeight w:val="540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姓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名</w:t>
            </w:r>
          </w:p>
        </w:tc>
        <w:tc>
          <w:tcPr>
            <w:tcW w:w="1190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性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别</w:t>
            </w:r>
          </w:p>
        </w:tc>
        <w:tc>
          <w:tcPr>
            <w:tcW w:w="1071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出生日期</w:t>
            </w:r>
          </w:p>
        </w:tc>
        <w:tc>
          <w:tcPr>
            <w:tcW w:w="1183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 xml:space="preserve">　</w:t>
            </w:r>
          </w:p>
        </w:tc>
      </w:tr>
      <w:tr w:rsidR="00E510D9" w:rsidRPr="00224B31" w:rsidTr="001C30A7">
        <w:trPr>
          <w:trHeight w:val="540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籍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贯</w:t>
            </w:r>
          </w:p>
        </w:tc>
        <w:tc>
          <w:tcPr>
            <w:tcW w:w="1190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民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族</w:t>
            </w:r>
          </w:p>
        </w:tc>
        <w:tc>
          <w:tcPr>
            <w:tcW w:w="1071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工作年月</w:t>
            </w:r>
          </w:p>
        </w:tc>
        <w:tc>
          <w:tcPr>
            <w:tcW w:w="1183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540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职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称</w:t>
            </w:r>
          </w:p>
        </w:tc>
        <w:tc>
          <w:tcPr>
            <w:tcW w:w="1190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1183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300"/>
        </w:trPr>
        <w:tc>
          <w:tcPr>
            <w:tcW w:w="1134" w:type="dxa"/>
            <w:vMerge w:val="restart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学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历</w:t>
            </w:r>
          </w:p>
        </w:tc>
        <w:tc>
          <w:tcPr>
            <w:tcW w:w="1190" w:type="dxa"/>
            <w:vMerge w:val="restart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学校及</w:t>
            </w:r>
            <w:r w:rsidRPr="00262F79">
              <w:rPr>
                <w:rFonts w:ascii="黑体" w:eastAsia="黑体"/>
              </w:rPr>
              <w:br/>
            </w:r>
            <w:r w:rsidRPr="00262F79">
              <w:rPr>
                <w:rFonts w:ascii="黑体" w:eastAsia="黑体" w:hint="eastAsia"/>
              </w:rPr>
              <w:t>专业</w:t>
            </w:r>
          </w:p>
        </w:tc>
        <w:tc>
          <w:tcPr>
            <w:tcW w:w="3665" w:type="dxa"/>
            <w:gridSpan w:val="6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300"/>
        </w:trPr>
        <w:tc>
          <w:tcPr>
            <w:tcW w:w="1134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90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3665" w:type="dxa"/>
            <w:gridSpan w:val="6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585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联系电话</w:t>
            </w:r>
          </w:p>
        </w:tc>
        <w:tc>
          <w:tcPr>
            <w:tcW w:w="3588" w:type="dxa"/>
            <w:gridSpan w:val="5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电子邮件</w:t>
            </w:r>
          </w:p>
        </w:tc>
        <w:tc>
          <w:tcPr>
            <w:tcW w:w="2422" w:type="dxa"/>
            <w:gridSpan w:val="2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585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申报岗位</w:t>
            </w:r>
          </w:p>
        </w:tc>
        <w:tc>
          <w:tcPr>
            <w:tcW w:w="3969" w:type="dxa"/>
            <w:gridSpan w:val="6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  <w:r w:rsidRPr="00262F79">
              <w:rPr>
                <w:rFonts w:ascii="黑体" w:eastAsia="黑体"/>
              </w:rPr>
              <w:t xml:space="preserve">                                 </w:t>
            </w:r>
          </w:p>
        </w:tc>
        <w:tc>
          <w:tcPr>
            <w:tcW w:w="3544" w:type="dxa"/>
            <w:gridSpan w:val="4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是否接受岗位调剂</w:t>
            </w:r>
            <w:r w:rsidRPr="00262F79">
              <w:rPr>
                <w:rFonts w:ascii="黑体" w:eastAsia="黑体"/>
              </w:rPr>
              <w:t xml:space="preserve">    </w:t>
            </w:r>
            <w:r w:rsidRPr="00262F79">
              <w:rPr>
                <w:rFonts w:ascii="黑体" w:eastAsia="黑体" w:hint="eastAsia"/>
              </w:rPr>
              <w:t>□是</w:t>
            </w:r>
            <w:r w:rsidRPr="00262F79">
              <w:rPr>
                <w:rFonts w:ascii="黑体" w:eastAsia="黑体"/>
              </w:rPr>
              <w:t xml:space="preserve">   </w:t>
            </w:r>
            <w:r w:rsidRPr="00262F79">
              <w:rPr>
                <w:rFonts w:ascii="黑体" w:eastAsia="黑体" w:hint="eastAsia"/>
              </w:rPr>
              <w:t>□否</w:t>
            </w:r>
          </w:p>
        </w:tc>
      </w:tr>
      <w:tr w:rsidR="00E510D9" w:rsidRPr="00224B31" w:rsidTr="001C30A7">
        <w:trPr>
          <w:trHeight w:val="1874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主要学习经历</w:t>
            </w:r>
          </w:p>
        </w:tc>
        <w:tc>
          <w:tcPr>
            <w:tcW w:w="7513" w:type="dxa"/>
            <w:gridSpan w:val="10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1C30A7">
        <w:trPr>
          <w:trHeight w:val="1689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主要工作经历</w:t>
            </w:r>
          </w:p>
        </w:tc>
        <w:tc>
          <w:tcPr>
            <w:tcW w:w="7513" w:type="dxa"/>
            <w:gridSpan w:val="10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E510D9" w:rsidRPr="00224B31" w:rsidTr="00AD5457">
        <w:trPr>
          <w:trHeight w:val="2487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工作业绩</w:t>
            </w:r>
          </w:p>
        </w:tc>
        <w:tc>
          <w:tcPr>
            <w:tcW w:w="7513" w:type="dxa"/>
            <w:gridSpan w:val="10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限</w:t>
            </w:r>
            <w:r w:rsidRPr="00262F79">
              <w:rPr>
                <w:rFonts w:ascii="黑体" w:eastAsia="黑体"/>
              </w:rPr>
              <w:t>500</w:t>
            </w:r>
            <w:r w:rsidRPr="00262F79">
              <w:rPr>
                <w:rFonts w:ascii="黑体" w:eastAsia="黑体" w:hint="eastAsia"/>
              </w:rPr>
              <w:t>字。</w:t>
            </w:r>
          </w:p>
        </w:tc>
      </w:tr>
      <w:tr w:rsidR="00E510D9" w:rsidRPr="00224B31" w:rsidTr="001C30A7">
        <w:trPr>
          <w:trHeight w:val="1829"/>
        </w:trPr>
        <w:tc>
          <w:tcPr>
            <w:tcW w:w="1134" w:type="dxa"/>
            <w:vAlign w:val="center"/>
          </w:tcPr>
          <w:p w:rsidR="00E510D9" w:rsidRPr="00262F79" w:rsidRDefault="00E510D9" w:rsidP="001C30A7">
            <w:pPr>
              <w:widowControl/>
              <w:jc w:val="center"/>
              <w:rPr>
                <w:rFonts w:ascii="黑体" w:eastAsia="黑体"/>
              </w:rPr>
            </w:pPr>
            <w:r w:rsidRPr="00262F79">
              <w:rPr>
                <w:rFonts w:ascii="黑体" w:eastAsia="黑体" w:hint="eastAsia"/>
              </w:rPr>
              <w:t>获奖情况</w:t>
            </w:r>
          </w:p>
        </w:tc>
        <w:tc>
          <w:tcPr>
            <w:tcW w:w="7513" w:type="dxa"/>
            <w:gridSpan w:val="10"/>
            <w:vAlign w:val="center"/>
          </w:tcPr>
          <w:p w:rsidR="00E510D9" w:rsidRPr="00262F79" w:rsidRDefault="00E510D9" w:rsidP="001C30A7"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 w:rsidR="002E5988" w:rsidRDefault="002E5988"/>
    <w:p w:rsidR="00E510D9" w:rsidRDefault="002E5988" w:rsidP="002E5988">
      <w:pPr>
        <w:ind w:firstLineChars="150" w:firstLine="315"/>
      </w:pPr>
      <w:r>
        <w:rPr>
          <w:rFonts w:hint="eastAsia"/>
        </w:rPr>
        <w:t>备注：每</w:t>
      </w:r>
      <w:r>
        <w:t>人只能选择一个岗位，</w:t>
      </w:r>
      <w:r>
        <w:rPr>
          <w:rFonts w:hint="eastAsia"/>
        </w:rPr>
        <w:t>多</w:t>
      </w:r>
      <w:r>
        <w:t>报</w:t>
      </w:r>
      <w:r>
        <w:rPr>
          <w:rFonts w:hint="eastAsia"/>
        </w:rPr>
        <w:t>岗位取</w:t>
      </w:r>
      <w:r>
        <w:t>消</w:t>
      </w:r>
      <w:r>
        <w:rPr>
          <w:rFonts w:hint="eastAsia"/>
        </w:rPr>
        <w:t>考试</w:t>
      </w:r>
      <w:r>
        <w:t>资格。</w:t>
      </w:r>
    </w:p>
    <w:sectPr w:rsidR="00E510D9" w:rsidSect="00A736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21" w:rsidRDefault="00A51B21" w:rsidP="00CB6060">
      <w:r>
        <w:separator/>
      </w:r>
    </w:p>
  </w:endnote>
  <w:endnote w:type="continuationSeparator" w:id="0">
    <w:p w:rsidR="00A51B21" w:rsidRDefault="00A51B21" w:rsidP="00C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21" w:rsidRDefault="00A51B21" w:rsidP="00CB6060">
      <w:r>
        <w:separator/>
      </w:r>
    </w:p>
  </w:footnote>
  <w:footnote w:type="continuationSeparator" w:id="0">
    <w:p w:rsidR="00A51B21" w:rsidRDefault="00A51B21" w:rsidP="00CB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55A"/>
    <w:multiLevelType w:val="hybridMultilevel"/>
    <w:tmpl w:val="C08EA430"/>
    <w:lvl w:ilvl="0" w:tplc="3C562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9C2504"/>
    <w:multiLevelType w:val="hybridMultilevel"/>
    <w:tmpl w:val="4290012C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C3A7985"/>
    <w:multiLevelType w:val="hybridMultilevel"/>
    <w:tmpl w:val="099ABAAC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2BF771A"/>
    <w:multiLevelType w:val="hybridMultilevel"/>
    <w:tmpl w:val="4290012C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58B54A3"/>
    <w:multiLevelType w:val="hybridMultilevel"/>
    <w:tmpl w:val="D0DAEE64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9E37812"/>
    <w:multiLevelType w:val="hybridMultilevel"/>
    <w:tmpl w:val="1A408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5D4214"/>
    <w:multiLevelType w:val="hybridMultilevel"/>
    <w:tmpl w:val="099ABAAC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B65721"/>
    <w:multiLevelType w:val="hybridMultilevel"/>
    <w:tmpl w:val="D0DAEE64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6C528CC"/>
    <w:multiLevelType w:val="hybridMultilevel"/>
    <w:tmpl w:val="05F02158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EFC5671"/>
    <w:multiLevelType w:val="hybridMultilevel"/>
    <w:tmpl w:val="7AEC5138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35B2223"/>
    <w:multiLevelType w:val="hybridMultilevel"/>
    <w:tmpl w:val="7AEC5138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44D39C0"/>
    <w:multiLevelType w:val="hybridMultilevel"/>
    <w:tmpl w:val="D0DAEE64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E661A9A"/>
    <w:multiLevelType w:val="hybridMultilevel"/>
    <w:tmpl w:val="099ABAAC"/>
    <w:lvl w:ilvl="0" w:tplc="E8B4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F14268D"/>
    <w:multiLevelType w:val="hybridMultilevel"/>
    <w:tmpl w:val="7AEC5138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16575B6"/>
    <w:multiLevelType w:val="hybridMultilevel"/>
    <w:tmpl w:val="1466D27A"/>
    <w:lvl w:ilvl="0" w:tplc="101EC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86E71FB"/>
    <w:multiLevelType w:val="hybridMultilevel"/>
    <w:tmpl w:val="D91207D2"/>
    <w:lvl w:ilvl="0" w:tplc="CB864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A3E79CE"/>
    <w:multiLevelType w:val="hybridMultilevel"/>
    <w:tmpl w:val="C3CE6968"/>
    <w:lvl w:ilvl="0" w:tplc="4A1462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E0F4F14"/>
    <w:multiLevelType w:val="hybridMultilevel"/>
    <w:tmpl w:val="B520164A"/>
    <w:lvl w:ilvl="0" w:tplc="E1700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53"/>
    <w:rsid w:val="000053E6"/>
    <w:rsid w:val="00010F50"/>
    <w:rsid w:val="0001506D"/>
    <w:rsid w:val="000177B1"/>
    <w:rsid w:val="000208EF"/>
    <w:rsid w:val="00052BB0"/>
    <w:rsid w:val="00054BF7"/>
    <w:rsid w:val="00063C32"/>
    <w:rsid w:val="00080CAC"/>
    <w:rsid w:val="00091B29"/>
    <w:rsid w:val="000B07E0"/>
    <w:rsid w:val="000C4107"/>
    <w:rsid w:val="000C60A5"/>
    <w:rsid w:val="000C633A"/>
    <w:rsid w:val="000C675B"/>
    <w:rsid w:val="000D133B"/>
    <w:rsid w:val="000D3D5A"/>
    <w:rsid w:val="000D69BA"/>
    <w:rsid w:val="000D7A93"/>
    <w:rsid w:val="000E0A70"/>
    <w:rsid w:val="000E446D"/>
    <w:rsid w:val="000E7401"/>
    <w:rsid w:val="000F2B07"/>
    <w:rsid w:val="00104A08"/>
    <w:rsid w:val="00106A11"/>
    <w:rsid w:val="00114181"/>
    <w:rsid w:val="00117D27"/>
    <w:rsid w:val="001333E4"/>
    <w:rsid w:val="0013499A"/>
    <w:rsid w:val="001407B2"/>
    <w:rsid w:val="00141A43"/>
    <w:rsid w:val="00150E56"/>
    <w:rsid w:val="00154E48"/>
    <w:rsid w:val="0017162A"/>
    <w:rsid w:val="001718BC"/>
    <w:rsid w:val="00174234"/>
    <w:rsid w:val="00180F4C"/>
    <w:rsid w:val="00182B88"/>
    <w:rsid w:val="00194511"/>
    <w:rsid w:val="001A0FD1"/>
    <w:rsid w:val="001A2827"/>
    <w:rsid w:val="001B06D0"/>
    <w:rsid w:val="001B4E5C"/>
    <w:rsid w:val="001B6D88"/>
    <w:rsid w:val="001B7B0C"/>
    <w:rsid w:val="001C30A7"/>
    <w:rsid w:val="001C3D94"/>
    <w:rsid w:val="001C5AB8"/>
    <w:rsid w:val="001D1372"/>
    <w:rsid w:val="001D18D7"/>
    <w:rsid w:val="001E18FC"/>
    <w:rsid w:val="001F3C0B"/>
    <w:rsid w:val="001F631F"/>
    <w:rsid w:val="00204028"/>
    <w:rsid w:val="00211046"/>
    <w:rsid w:val="00224B31"/>
    <w:rsid w:val="00245696"/>
    <w:rsid w:val="00256244"/>
    <w:rsid w:val="00262829"/>
    <w:rsid w:val="00262F79"/>
    <w:rsid w:val="00265F77"/>
    <w:rsid w:val="00267A23"/>
    <w:rsid w:val="00274674"/>
    <w:rsid w:val="00275C26"/>
    <w:rsid w:val="00280471"/>
    <w:rsid w:val="00290409"/>
    <w:rsid w:val="00297523"/>
    <w:rsid w:val="002A6833"/>
    <w:rsid w:val="002B3230"/>
    <w:rsid w:val="002B4DDA"/>
    <w:rsid w:val="002B5BFB"/>
    <w:rsid w:val="002B7D05"/>
    <w:rsid w:val="002C5C51"/>
    <w:rsid w:val="002C72D1"/>
    <w:rsid w:val="002D33D4"/>
    <w:rsid w:val="002D5D98"/>
    <w:rsid w:val="002E5141"/>
    <w:rsid w:val="002E5988"/>
    <w:rsid w:val="002F14F8"/>
    <w:rsid w:val="002F2414"/>
    <w:rsid w:val="002F3641"/>
    <w:rsid w:val="002F4BEE"/>
    <w:rsid w:val="002F6A58"/>
    <w:rsid w:val="003012C2"/>
    <w:rsid w:val="00307905"/>
    <w:rsid w:val="00317E53"/>
    <w:rsid w:val="00331D27"/>
    <w:rsid w:val="00340DEF"/>
    <w:rsid w:val="00350FE0"/>
    <w:rsid w:val="00351EDD"/>
    <w:rsid w:val="00353EF6"/>
    <w:rsid w:val="00360376"/>
    <w:rsid w:val="00363D9D"/>
    <w:rsid w:val="0037532E"/>
    <w:rsid w:val="0037576E"/>
    <w:rsid w:val="003766BC"/>
    <w:rsid w:val="0038265E"/>
    <w:rsid w:val="00391E25"/>
    <w:rsid w:val="003929EB"/>
    <w:rsid w:val="003A0FCA"/>
    <w:rsid w:val="003A1A50"/>
    <w:rsid w:val="003A5916"/>
    <w:rsid w:val="003A6498"/>
    <w:rsid w:val="003B1A7B"/>
    <w:rsid w:val="003B5B95"/>
    <w:rsid w:val="003D3D08"/>
    <w:rsid w:val="003E15DD"/>
    <w:rsid w:val="003F69D9"/>
    <w:rsid w:val="0041001F"/>
    <w:rsid w:val="00414DB2"/>
    <w:rsid w:val="004163C9"/>
    <w:rsid w:val="004241F2"/>
    <w:rsid w:val="004316D6"/>
    <w:rsid w:val="00434784"/>
    <w:rsid w:val="00436EDA"/>
    <w:rsid w:val="0044483A"/>
    <w:rsid w:val="00451AF6"/>
    <w:rsid w:val="004624A0"/>
    <w:rsid w:val="0046316A"/>
    <w:rsid w:val="004719E5"/>
    <w:rsid w:val="004766C9"/>
    <w:rsid w:val="00480E2D"/>
    <w:rsid w:val="00484B45"/>
    <w:rsid w:val="004905ED"/>
    <w:rsid w:val="00491ECA"/>
    <w:rsid w:val="00494DC9"/>
    <w:rsid w:val="004A032C"/>
    <w:rsid w:val="004A1986"/>
    <w:rsid w:val="004A377E"/>
    <w:rsid w:val="004B073D"/>
    <w:rsid w:val="004B3C0C"/>
    <w:rsid w:val="004B4248"/>
    <w:rsid w:val="004B7638"/>
    <w:rsid w:val="004C01E6"/>
    <w:rsid w:val="004C5558"/>
    <w:rsid w:val="004D508A"/>
    <w:rsid w:val="004D5E30"/>
    <w:rsid w:val="004E2D1F"/>
    <w:rsid w:val="004E4C56"/>
    <w:rsid w:val="004E76EB"/>
    <w:rsid w:val="005239FD"/>
    <w:rsid w:val="00527BF6"/>
    <w:rsid w:val="005508E3"/>
    <w:rsid w:val="00572097"/>
    <w:rsid w:val="00573C4A"/>
    <w:rsid w:val="0058026B"/>
    <w:rsid w:val="00591545"/>
    <w:rsid w:val="005918DB"/>
    <w:rsid w:val="00595240"/>
    <w:rsid w:val="005A0FD8"/>
    <w:rsid w:val="005A5D15"/>
    <w:rsid w:val="005D1942"/>
    <w:rsid w:val="005D22CE"/>
    <w:rsid w:val="005D34F1"/>
    <w:rsid w:val="005D3FFB"/>
    <w:rsid w:val="005F1A0E"/>
    <w:rsid w:val="005F763A"/>
    <w:rsid w:val="00600EEF"/>
    <w:rsid w:val="00602449"/>
    <w:rsid w:val="0060453A"/>
    <w:rsid w:val="00615198"/>
    <w:rsid w:val="00633B95"/>
    <w:rsid w:val="00637455"/>
    <w:rsid w:val="00640646"/>
    <w:rsid w:val="00640F5D"/>
    <w:rsid w:val="0064461C"/>
    <w:rsid w:val="00647062"/>
    <w:rsid w:val="00651283"/>
    <w:rsid w:val="00657B4B"/>
    <w:rsid w:val="00664E51"/>
    <w:rsid w:val="0066684A"/>
    <w:rsid w:val="00671557"/>
    <w:rsid w:val="00675C8D"/>
    <w:rsid w:val="00681EA9"/>
    <w:rsid w:val="00690317"/>
    <w:rsid w:val="00695B11"/>
    <w:rsid w:val="006D4AEB"/>
    <w:rsid w:val="006D5C0A"/>
    <w:rsid w:val="006E3481"/>
    <w:rsid w:val="006F114B"/>
    <w:rsid w:val="006F7A33"/>
    <w:rsid w:val="00700FF4"/>
    <w:rsid w:val="00703986"/>
    <w:rsid w:val="00711011"/>
    <w:rsid w:val="00714C5E"/>
    <w:rsid w:val="00722618"/>
    <w:rsid w:val="00723D31"/>
    <w:rsid w:val="007257D7"/>
    <w:rsid w:val="00725EE2"/>
    <w:rsid w:val="00730854"/>
    <w:rsid w:val="00737EB2"/>
    <w:rsid w:val="0075635B"/>
    <w:rsid w:val="0076011C"/>
    <w:rsid w:val="00776CC9"/>
    <w:rsid w:val="00780C99"/>
    <w:rsid w:val="007857FE"/>
    <w:rsid w:val="0078796E"/>
    <w:rsid w:val="007951CA"/>
    <w:rsid w:val="00797526"/>
    <w:rsid w:val="007A0E2E"/>
    <w:rsid w:val="007B0437"/>
    <w:rsid w:val="007B1290"/>
    <w:rsid w:val="007B1FF6"/>
    <w:rsid w:val="007C656D"/>
    <w:rsid w:val="007D5099"/>
    <w:rsid w:val="007D6550"/>
    <w:rsid w:val="007E1093"/>
    <w:rsid w:val="007F5F10"/>
    <w:rsid w:val="007F6DA8"/>
    <w:rsid w:val="0080747A"/>
    <w:rsid w:val="008127DE"/>
    <w:rsid w:val="00823C08"/>
    <w:rsid w:val="008340DA"/>
    <w:rsid w:val="008374BB"/>
    <w:rsid w:val="008464B0"/>
    <w:rsid w:val="00861AD0"/>
    <w:rsid w:val="00863A02"/>
    <w:rsid w:val="00864D6F"/>
    <w:rsid w:val="0087118A"/>
    <w:rsid w:val="00873948"/>
    <w:rsid w:val="00880F14"/>
    <w:rsid w:val="00887CB0"/>
    <w:rsid w:val="0089575B"/>
    <w:rsid w:val="008A23B7"/>
    <w:rsid w:val="008A4112"/>
    <w:rsid w:val="008C7193"/>
    <w:rsid w:val="008D2C1C"/>
    <w:rsid w:val="008D2D22"/>
    <w:rsid w:val="008D4704"/>
    <w:rsid w:val="008D5301"/>
    <w:rsid w:val="008E4CFB"/>
    <w:rsid w:val="008F311C"/>
    <w:rsid w:val="00900CFF"/>
    <w:rsid w:val="00921C1D"/>
    <w:rsid w:val="00923CE9"/>
    <w:rsid w:val="00925E3C"/>
    <w:rsid w:val="00936730"/>
    <w:rsid w:val="00940922"/>
    <w:rsid w:val="00941764"/>
    <w:rsid w:val="00943403"/>
    <w:rsid w:val="009516B2"/>
    <w:rsid w:val="00952156"/>
    <w:rsid w:val="0095371C"/>
    <w:rsid w:val="009559ED"/>
    <w:rsid w:val="009569D0"/>
    <w:rsid w:val="00961CB1"/>
    <w:rsid w:val="00965D31"/>
    <w:rsid w:val="00967EBE"/>
    <w:rsid w:val="009710A2"/>
    <w:rsid w:val="00972079"/>
    <w:rsid w:val="009725E1"/>
    <w:rsid w:val="00977176"/>
    <w:rsid w:val="00981D41"/>
    <w:rsid w:val="00985115"/>
    <w:rsid w:val="009900BF"/>
    <w:rsid w:val="00992949"/>
    <w:rsid w:val="009A6583"/>
    <w:rsid w:val="009A7542"/>
    <w:rsid w:val="009B4308"/>
    <w:rsid w:val="009C16A1"/>
    <w:rsid w:val="009E2BE6"/>
    <w:rsid w:val="009F1FBB"/>
    <w:rsid w:val="009F321F"/>
    <w:rsid w:val="009F43E2"/>
    <w:rsid w:val="009F5AA5"/>
    <w:rsid w:val="009F7FB9"/>
    <w:rsid w:val="00A02C61"/>
    <w:rsid w:val="00A156F2"/>
    <w:rsid w:val="00A171F5"/>
    <w:rsid w:val="00A21880"/>
    <w:rsid w:val="00A27D72"/>
    <w:rsid w:val="00A31D8B"/>
    <w:rsid w:val="00A41D96"/>
    <w:rsid w:val="00A44639"/>
    <w:rsid w:val="00A45A41"/>
    <w:rsid w:val="00A46140"/>
    <w:rsid w:val="00A51B21"/>
    <w:rsid w:val="00A5236B"/>
    <w:rsid w:val="00A550B7"/>
    <w:rsid w:val="00A60451"/>
    <w:rsid w:val="00A609BF"/>
    <w:rsid w:val="00A6188C"/>
    <w:rsid w:val="00A736B7"/>
    <w:rsid w:val="00A746D4"/>
    <w:rsid w:val="00A74D7F"/>
    <w:rsid w:val="00A75398"/>
    <w:rsid w:val="00A75B21"/>
    <w:rsid w:val="00A77E71"/>
    <w:rsid w:val="00A83AB2"/>
    <w:rsid w:val="00A9067C"/>
    <w:rsid w:val="00A944AF"/>
    <w:rsid w:val="00AA2CB3"/>
    <w:rsid w:val="00AA60B1"/>
    <w:rsid w:val="00AB0556"/>
    <w:rsid w:val="00AB0B54"/>
    <w:rsid w:val="00AC6B4F"/>
    <w:rsid w:val="00AD421B"/>
    <w:rsid w:val="00AD5457"/>
    <w:rsid w:val="00AD759F"/>
    <w:rsid w:val="00AE4104"/>
    <w:rsid w:val="00B02A07"/>
    <w:rsid w:val="00B27EA5"/>
    <w:rsid w:val="00B3185C"/>
    <w:rsid w:val="00B35E04"/>
    <w:rsid w:val="00B53AF3"/>
    <w:rsid w:val="00B53B96"/>
    <w:rsid w:val="00B540C4"/>
    <w:rsid w:val="00B543CA"/>
    <w:rsid w:val="00B62794"/>
    <w:rsid w:val="00B64690"/>
    <w:rsid w:val="00B64FFC"/>
    <w:rsid w:val="00B72E29"/>
    <w:rsid w:val="00B73226"/>
    <w:rsid w:val="00B91AD8"/>
    <w:rsid w:val="00B93958"/>
    <w:rsid w:val="00BA005C"/>
    <w:rsid w:val="00BA1BBB"/>
    <w:rsid w:val="00BB0831"/>
    <w:rsid w:val="00BB273D"/>
    <w:rsid w:val="00BB50F3"/>
    <w:rsid w:val="00BD4352"/>
    <w:rsid w:val="00BD5CF1"/>
    <w:rsid w:val="00BD7BC4"/>
    <w:rsid w:val="00BE1AC3"/>
    <w:rsid w:val="00BE334B"/>
    <w:rsid w:val="00BE4A21"/>
    <w:rsid w:val="00C00671"/>
    <w:rsid w:val="00C02E9D"/>
    <w:rsid w:val="00C0368E"/>
    <w:rsid w:val="00C03818"/>
    <w:rsid w:val="00C15484"/>
    <w:rsid w:val="00C15D77"/>
    <w:rsid w:val="00C170BE"/>
    <w:rsid w:val="00C204B9"/>
    <w:rsid w:val="00C304AA"/>
    <w:rsid w:val="00C31DAA"/>
    <w:rsid w:val="00C334C1"/>
    <w:rsid w:val="00C468F8"/>
    <w:rsid w:val="00C51D53"/>
    <w:rsid w:val="00C528CB"/>
    <w:rsid w:val="00C543E4"/>
    <w:rsid w:val="00C617B7"/>
    <w:rsid w:val="00C67847"/>
    <w:rsid w:val="00C67E62"/>
    <w:rsid w:val="00C7282D"/>
    <w:rsid w:val="00C80479"/>
    <w:rsid w:val="00C83B80"/>
    <w:rsid w:val="00C84152"/>
    <w:rsid w:val="00C90535"/>
    <w:rsid w:val="00CA1B99"/>
    <w:rsid w:val="00CB6060"/>
    <w:rsid w:val="00CC3896"/>
    <w:rsid w:val="00CC7C02"/>
    <w:rsid w:val="00CD02BA"/>
    <w:rsid w:val="00CD1393"/>
    <w:rsid w:val="00CD7A21"/>
    <w:rsid w:val="00CF2A38"/>
    <w:rsid w:val="00CF682A"/>
    <w:rsid w:val="00D00E13"/>
    <w:rsid w:val="00D0100B"/>
    <w:rsid w:val="00D0168B"/>
    <w:rsid w:val="00D10CC2"/>
    <w:rsid w:val="00D16DC5"/>
    <w:rsid w:val="00D213AC"/>
    <w:rsid w:val="00D25348"/>
    <w:rsid w:val="00D36F8F"/>
    <w:rsid w:val="00D41446"/>
    <w:rsid w:val="00D53162"/>
    <w:rsid w:val="00D6040A"/>
    <w:rsid w:val="00D7360B"/>
    <w:rsid w:val="00D74D66"/>
    <w:rsid w:val="00D76348"/>
    <w:rsid w:val="00D804BA"/>
    <w:rsid w:val="00D81116"/>
    <w:rsid w:val="00D816B4"/>
    <w:rsid w:val="00D83DFA"/>
    <w:rsid w:val="00D96477"/>
    <w:rsid w:val="00DA0F9E"/>
    <w:rsid w:val="00DA2579"/>
    <w:rsid w:val="00DA4FB5"/>
    <w:rsid w:val="00DC0520"/>
    <w:rsid w:val="00DC055A"/>
    <w:rsid w:val="00DC08A5"/>
    <w:rsid w:val="00DC2B61"/>
    <w:rsid w:val="00DD26DD"/>
    <w:rsid w:val="00DD28B9"/>
    <w:rsid w:val="00DD76BB"/>
    <w:rsid w:val="00DE3D55"/>
    <w:rsid w:val="00DE469C"/>
    <w:rsid w:val="00DE6341"/>
    <w:rsid w:val="00DE7550"/>
    <w:rsid w:val="00DF147D"/>
    <w:rsid w:val="00E017A5"/>
    <w:rsid w:val="00E13DFE"/>
    <w:rsid w:val="00E1612D"/>
    <w:rsid w:val="00E16D20"/>
    <w:rsid w:val="00E25DDE"/>
    <w:rsid w:val="00E321EE"/>
    <w:rsid w:val="00E32D56"/>
    <w:rsid w:val="00E37A93"/>
    <w:rsid w:val="00E431B6"/>
    <w:rsid w:val="00E510D9"/>
    <w:rsid w:val="00E51472"/>
    <w:rsid w:val="00E52E8A"/>
    <w:rsid w:val="00E5335E"/>
    <w:rsid w:val="00E54191"/>
    <w:rsid w:val="00E57292"/>
    <w:rsid w:val="00E6060E"/>
    <w:rsid w:val="00E607DA"/>
    <w:rsid w:val="00E63651"/>
    <w:rsid w:val="00E63FDD"/>
    <w:rsid w:val="00E86F60"/>
    <w:rsid w:val="00E90942"/>
    <w:rsid w:val="00E93DFF"/>
    <w:rsid w:val="00EA3716"/>
    <w:rsid w:val="00EB6011"/>
    <w:rsid w:val="00EC1819"/>
    <w:rsid w:val="00EC2586"/>
    <w:rsid w:val="00EC5BA6"/>
    <w:rsid w:val="00EE2DCC"/>
    <w:rsid w:val="00EF7ABD"/>
    <w:rsid w:val="00F00F1A"/>
    <w:rsid w:val="00F11D5E"/>
    <w:rsid w:val="00F2269B"/>
    <w:rsid w:val="00F23B2A"/>
    <w:rsid w:val="00F31B4C"/>
    <w:rsid w:val="00F32CD0"/>
    <w:rsid w:val="00F40730"/>
    <w:rsid w:val="00F4298C"/>
    <w:rsid w:val="00F4410A"/>
    <w:rsid w:val="00F613E2"/>
    <w:rsid w:val="00F72F4F"/>
    <w:rsid w:val="00F8026A"/>
    <w:rsid w:val="00F92884"/>
    <w:rsid w:val="00F940C1"/>
    <w:rsid w:val="00F97868"/>
    <w:rsid w:val="00FA0D6D"/>
    <w:rsid w:val="00FA17AE"/>
    <w:rsid w:val="00FB0853"/>
    <w:rsid w:val="00FB1B5C"/>
    <w:rsid w:val="00FB205F"/>
    <w:rsid w:val="00FB218F"/>
    <w:rsid w:val="00FC0502"/>
    <w:rsid w:val="00FC3C8D"/>
    <w:rsid w:val="00FD5FEB"/>
    <w:rsid w:val="00FD6313"/>
    <w:rsid w:val="00FD6896"/>
    <w:rsid w:val="00FE3F63"/>
    <w:rsid w:val="00FE5E85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07402C-A72D-4DD8-8457-4534068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317E53"/>
    <w:rPr>
      <w:rFonts w:cs="Times New Roman"/>
      <w:b/>
      <w:bCs/>
    </w:rPr>
  </w:style>
  <w:style w:type="table" w:styleId="a5">
    <w:name w:val="Table Grid"/>
    <w:basedOn w:val="a1"/>
    <w:uiPriority w:val="99"/>
    <w:rsid w:val="0031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rsid w:val="00317E53"/>
    <w:pPr>
      <w:adjustRightInd w:val="0"/>
      <w:jc w:val="left"/>
    </w:pPr>
    <w:rPr>
      <w:rFonts w:ascii="仿宋体" w:eastAsia="仿宋体" w:hAnsi="Times New Roman"/>
      <w:b/>
      <w:sz w:val="28"/>
      <w:szCs w:val="20"/>
    </w:rPr>
  </w:style>
  <w:style w:type="character" w:customStyle="1" w:styleId="Char">
    <w:name w:val="日期 Char"/>
    <w:link w:val="a6"/>
    <w:uiPriority w:val="99"/>
    <w:locked/>
    <w:rsid w:val="00317E53"/>
    <w:rPr>
      <w:rFonts w:ascii="仿宋体" w:eastAsia="仿宋体" w:hAnsi="Times New Roman" w:cs="Times New Roman"/>
      <w:b/>
      <w:sz w:val="20"/>
      <w:szCs w:val="20"/>
    </w:rPr>
  </w:style>
  <w:style w:type="paragraph" w:styleId="a7">
    <w:name w:val="List Paragraph"/>
    <w:basedOn w:val="a"/>
    <w:uiPriority w:val="99"/>
    <w:qFormat/>
    <w:rsid w:val="00633B95"/>
    <w:pPr>
      <w:ind w:firstLineChars="200" w:firstLine="420"/>
    </w:pPr>
    <w:rPr>
      <w:rFonts w:ascii="Calibri" w:hAnsi="Calibri"/>
    </w:rPr>
  </w:style>
  <w:style w:type="paragraph" w:styleId="a8">
    <w:name w:val="header"/>
    <w:basedOn w:val="a"/>
    <w:link w:val="Char0"/>
    <w:uiPriority w:val="99"/>
    <w:rsid w:val="00CB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CB6060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CB6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locked/>
    <w:rsid w:val="00CB6060"/>
    <w:rPr>
      <w:rFonts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rsid w:val="00595240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locked/>
    <w:rsid w:val="00595240"/>
    <w:rPr>
      <w:rFonts w:cs="Times New Roman"/>
      <w:sz w:val="18"/>
      <w:szCs w:val="18"/>
    </w:rPr>
  </w:style>
  <w:style w:type="character" w:styleId="ab">
    <w:name w:val="Hyperlink"/>
    <w:uiPriority w:val="99"/>
    <w:rsid w:val="004D508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F3C0B"/>
    <w:rPr>
      <w:color w:val="954F72"/>
      <w:u w:val="single"/>
    </w:rPr>
  </w:style>
  <w:style w:type="paragraph" w:customStyle="1" w:styleId="font5">
    <w:name w:val="font5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F3C0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2"/>
    </w:rPr>
  </w:style>
  <w:style w:type="paragraph" w:customStyle="1" w:styleId="font8">
    <w:name w:val="font8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1F3C0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10">
    <w:name w:val="font10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1F3C0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13">
    <w:name w:val="font13"/>
    <w:basedOn w:val="a"/>
    <w:rsid w:val="001F3C0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u w:val="single"/>
    </w:rPr>
  </w:style>
  <w:style w:type="paragraph" w:customStyle="1" w:styleId="font14">
    <w:name w:val="font14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5">
    <w:name w:val="font15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6">
    <w:name w:val="font16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7">
    <w:name w:val="font17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8">
    <w:name w:val="font18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F3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563C1"/>
      <w:kern w:val="0"/>
      <w:sz w:val="24"/>
      <w:szCs w:val="24"/>
      <w:u w:val="single"/>
    </w:rPr>
  </w:style>
  <w:style w:type="paragraph" w:customStyle="1" w:styleId="xl77">
    <w:name w:val="xl77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563C1"/>
      <w:kern w:val="0"/>
      <w:sz w:val="24"/>
      <w:szCs w:val="24"/>
      <w:u w:val="single"/>
    </w:rPr>
  </w:style>
  <w:style w:type="paragraph" w:customStyle="1" w:styleId="xl80">
    <w:name w:val="xl80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F3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F3C0B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87">
    <w:name w:val="xl87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0">
    <w:name w:val="xl90"/>
    <w:basedOn w:val="a"/>
    <w:rsid w:val="001F3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1F3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xl94">
    <w:name w:val="xl94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xl95">
    <w:name w:val="xl95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96">
    <w:name w:val="xl96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7">
    <w:name w:val="xl97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8">
    <w:name w:val="xl98"/>
    <w:basedOn w:val="a"/>
    <w:rsid w:val="001F3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1F3C0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100">
    <w:name w:val="xl100"/>
    <w:basedOn w:val="a"/>
    <w:rsid w:val="001F3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1F3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1F3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1F3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1F3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1F3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琼 谢</dc:creator>
  <cp:keywords/>
  <dc:description/>
  <cp:lastModifiedBy>zhangya</cp:lastModifiedBy>
  <cp:revision>4</cp:revision>
  <cp:lastPrinted>2017-05-04T03:16:00Z</cp:lastPrinted>
  <dcterms:created xsi:type="dcterms:W3CDTF">2018-01-23T09:07:00Z</dcterms:created>
  <dcterms:modified xsi:type="dcterms:W3CDTF">2018-01-23T09:09:00Z</dcterms:modified>
</cp:coreProperties>
</file>