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A4" w:rsidRDefault="00E731A4" w:rsidP="00E731A4">
      <w:pPr>
        <w:ind w:firstLineChars="200" w:firstLine="720"/>
        <w:jc w:val="center"/>
        <w:rPr>
          <w:rFonts w:ascii="方正小标宋简体" w:eastAsia="方正小标宋简体" w:hAnsi="微软雅黑"/>
          <w:color w:val="333333"/>
          <w:sz w:val="36"/>
          <w:szCs w:val="36"/>
          <w:shd w:val="clear" w:color="auto" w:fill="FFFFFF"/>
        </w:rPr>
      </w:pPr>
      <w:r w:rsidRPr="00E731A4">
        <w:rPr>
          <w:rFonts w:ascii="方正小标宋简体" w:eastAsia="方正小标宋简体" w:hAnsi="微软雅黑" w:hint="eastAsia"/>
          <w:color w:val="333333"/>
          <w:sz w:val="36"/>
          <w:szCs w:val="36"/>
          <w:shd w:val="clear" w:color="auto" w:fill="FFFFFF"/>
        </w:rPr>
        <w:t>中国环境科学研究院生态研究所</w:t>
      </w:r>
    </w:p>
    <w:p w:rsidR="00E731A4" w:rsidRPr="00E731A4" w:rsidRDefault="00E731A4" w:rsidP="00E731A4">
      <w:pPr>
        <w:ind w:firstLineChars="200" w:firstLine="720"/>
        <w:jc w:val="center"/>
        <w:rPr>
          <w:rFonts w:ascii="方正小标宋简体" w:eastAsia="方正小标宋简体" w:hAnsi="&amp;quot" w:cs="宋体" w:hint="eastAsia"/>
          <w:color w:val="333333"/>
          <w:kern w:val="0"/>
          <w:sz w:val="36"/>
          <w:szCs w:val="36"/>
        </w:rPr>
      </w:pPr>
      <w:r w:rsidRPr="00E731A4">
        <w:rPr>
          <w:rFonts w:ascii="方正小标宋简体" w:eastAsia="方正小标宋简体" w:hAnsi="微软雅黑" w:hint="eastAsia"/>
          <w:color w:val="333333"/>
          <w:sz w:val="36"/>
          <w:szCs w:val="36"/>
          <w:shd w:val="clear" w:color="auto" w:fill="FFFFFF"/>
        </w:rPr>
        <w:t>2020年博士后招聘启事</w:t>
      </w:r>
    </w:p>
    <w:p w:rsidR="00E731A4" w:rsidRPr="00E731A4" w:rsidRDefault="00E731A4" w:rsidP="005264AA">
      <w:pPr>
        <w:pStyle w:val="a3"/>
        <w:spacing w:before="0" w:beforeAutospacing="0" w:after="0" w:afterAutospacing="0" w:line="420" w:lineRule="atLeast"/>
        <w:ind w:firstLine="450"/>
        <w:rPr>
          <w:rFonts w:ascii="&amp;quot" w:hAnsi="&amp;quot" w:hint="eastAsia"/>
          <w:color w:val="333333"/>
          <w:sz w:val="21"/>
          <w:szCs w:val="21"/>
        </w:rPr>
      </w:pPr>
    </w:p>
    <w:p w:rsidR="008A360C" w:rsidRPr="005264AA" w:rsidRDefault="00483DF2" w:rsidP="00D839A0">
      <w:pPr>
        <w:pStyle w:val="a3"/>
        <w:adjustRightInd w:val="0"/>
        <w:snapToGrid w:val="0"/>
        <w:spacing w:before="0" w:beforeAutospacing="0" w:after="0" w:afterAutospacing="0" w:line="440" w:lineRule="exact"/>
        <w:ind w:firstLineChars="200" w:firstLine="64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中国环境科学研究院成立于1978年12月31日，隶属于中华人民共和国生态环境部。作为国家级社会公益非营利性环境保护科研机构，中国环科院围绕国家可持续发展战略，开展创新性、基础性重大环境保护科学研究，致力于为国家经济社会发展和环境决策提供战略性、前瞻性和全局性的科技支撑，服务于经济社会发展中重大环境问题的工程技术与咨询需要，为国家可持续发展战略和环境保护事业发挥了重要作用。</w:t>
      </w:r>
    </w:p>
    <w:p w:rsidR="00703CAB" w:rsidRPr="005264AA" w:rsidRDefault="00703CAB"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生态研究所面向全球热点生态环境科学问题，面向国家生态文明建设与生态环境监管科技需求，面向经济社会发展中重大环境问题的工程技术与咨询需求，围绕应用基础研究-科技成果转化—管理决策支撑这一主线，致力于将科学和其他知识体系与政策和决策紧密融合，积极参与进而引领可持续性科学的研究和实践。</w:t>
      </w:r>
    </w:p>
    <w:p w:rsidR="00703CAB" w:rsidRPr="005264AA" w:rsidRDefault="00703CAB" w:rsidP="00D839A0">
      <w:pPr>
        <w:tabs>
          <w:tab w:val="num" w:pos="720"/>
        </w:tabs>
        <w:snapToGrid w:val="0"/>
        <w:spacing w:line="440" w:lineRule="exact"/>
        <w:ind w:firstLineChars="200" w:firstLine="640"/>
        <w:rPr>
          <w:rFonts w:ascii="仿宋_GB2312" w:eastAsia="仿宋_GB2312" w:hAnsi="仿宋_GB2312" w:cs="仿宋_GB2312"/>
          <w:sz w:val="32"/>
          <w:szCs w:val="32"/>
        </w:rPr>
      </w:pPr>
      <w:r w:rsidRPr="005264AA">
        <w:rPr>
          <w:rFonts w:ascii="仿宋_GB2312" w:eastAsia="仿宋_GB2312" w:hAnsi="仿宋_GB2312" w:cs="仿宋_GB2312" w:hint="eastAsia"/>
          <w:sz w:val="32"/>
          <w:szCs w:val="32"/>
        </w:rPr>
        <w:t>为进一步增强学科发展能力，满足国家各级科研项目研究需要，</w:t>
      </w:r>
      <w:r w:rsidR="00F927C6" w:rsidRPr="005264AA">
        <w:rPr>
          <w:rFonts w:ascii="仿宋_GB2312" w:eastAsia="仿宋_GB2312" w:hAnsi="仿宋_GB2312" w:cs="仿宋_GB2312" w:hint="eastAsia"/>
          <w:sz w:val="32"/>
          <w:szCs w:val="32"/>
        </w:rPr>
        <w:t>现将</w:t>
      </w:r>
      <w:r w:rsidRPr="005264AA">
        <w:rPr>
          <w:rFonts w:ascii="仿宋_GB2312" w:eastAsia="仿宋_GB2312" w:hAnsi="仿宋_GB2312" w:cs="仿宋_GB2312" w:hint="eastAsia"/>
          <w:sz w:val="32"/>
          <w:szCs w:val="32"/>
        </w:rPr>
        <w:t>拟招聘博士后</w:t>
      </w:r>
      <w:r w:rsidR="00123483" w:rsidRPr="005264AA">
        <w:rPr>
          <w:rFonts w:ascii="仿宋_GB2312" w:eastAsia="仿宋_GB2312" w:hAnsi="仿宋_GB2312" w:cs="仿宋_GB2312" w:hint="eastAsia"/>
          <w:sz w:val="32"/>
          <w:szCs w:val="32"/>
        </w:rPr>
        <w:t>研究人员</w:t>
      </w:r>
      <w:r w:rsidR="00F927C6" w:rsidRPr="005264AA">
        <w:rPr>
          <w:rFonts w:ascii="仿宋_GB2312" w:eastAsia="仿宋_GB2312" w:hAnsi="仿宋_GB2312" w:cs="仿宋_GB2312" w:hint="eastAsia"/>
          <w:sz w:val="32"/>
          <w:szCs w:val="32"/>
        </w:rPr>
        <w:t>有关事项公告如下：</w:t>
      </w:r>
    </w:p>
    <w:p w:rsidR="00F927C6" w:rsidRPr="005264AA" w:rsidRDefault="00F927C6"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一、招聘条件</w:t>
      </w:r>
    </w:p>
    <w:p w:rsidR="002869FC" w:rsidRPr="005264AA" w:rsidRDefault="00BD4A75"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1、</w:t>
      </w:r>
      <w:r w:rsidR="002869FC" w:rsidRPr="005264AA">
        <w:rPr>
          <w:rFonts w:ascii="仿宋_GB2312" w:eastAsia="仿宋_GB2312" w:hAnsi="仿宋_GB2312" w:cs="仿宋_GB2312" w:hint="eastAsia"/>
          <w:kern w:val="2"/>
          <w:sz w:val="32"/>
          <w:szCs w:val="32"/>
        </w:rPr>
        <w:t>身体健康，品学兼优，科学态度严谨，具备较好的沟通和协调能力，具有团队意识和敬业精神，无任何不良记录；</w:t>
      </w:r>
    </w:p>
    <w:p w:rsidR="002869FC" w:rsidRPr="005264AA" w:rsidRDefault="002869FC"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2、须于近三年内在国内外获得博士学位，或将于20</w:t>
      </w:r>
      <w:r w:rsidR="00BD4A75" w:rsidRPr="005264AA">
        <w:rPr>
          <w:rFonts w:ascii="仿宋_GB2312" w:eastAsia="仿宋_GB2312" w:hAnsi="仿宋_GB2312" w:cs="仿宋_GB2312" w:hint="eastAsia"/>
          <w:kern w:val="2"/>
          <w:sz w:val="32"/>
          <w:szCs w:val="32"/>
        </w:rPr>
        <w:t>20</w:t>
      </w:r>
      <w:r w:rsidRPr="005264AA">
        <w:rPr>
          <w:rFonts w:ascii="仿宋_GB2312" w:eastAsia="仿宋_GB2312" w:hAnsi="仿宋_GB2312" w:cs="仿宋_GB2312" w:hint="eastAsia"/>
          <w:kern w:val="2"/>
          <w:sz w:val="32"/>
          <w:szCs w:val="32"/>
        </w:rPr>
        <w:t>年</w:t>
      </w:r>
      <w:r w:rsidR="00BD4A75" w:rsidRPr="005264AA">
        <w:rPr>
          <w:rFonts w:ascii="仿宋_GB2312" w:eastAsia="仿宋_GB2312" w:hAnsi="仿宋_GB2312" w:cs="仿宋_GB2312" w:hint="eastAsia"/>
          <w:kern w:val="2"/>
          <w:sz w:val="32"/>
          <w:szCs w:val="32"/>
        </w:rPr>
        <w:t>7</w:t>
      </w:r>
      <w:r w:rsidRPr="005264AA">
        <w:rPr>
          <w:rFonts w:ascii="仿宋_GB2312" w:eastAsia="仿宋_GB2312" w:hAnsi="仿宋_GB2312" w:cs="仿宋_GB2312" w:hint="eastAsia"/>
          <w:kern w:val="2"/>
          <w:sz w:val="32"/>
          <w:szCs w:val="32"/>
        </w:rPr>
        <w:t>月毕业的博士研究生，年龄原则上不超过35周岁；</w:t>
      </w:r>
    </w:p>
    <w:p w:rsidR="002869FC" w:rsidRPr="005264AA" w:rsidRDefault="002869FC"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3、所学专业须与博士后研究方向切合相关，或对所报研究方向有足够的学科背景支持和一定的研究积累与想法；</w:t>
      </w:r>
    </w:p>
    <w:p w:rsidR="002869FC" w:rsidRPr="005264AA" w:rsidRDefault="002869FC"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4、须全脱产在本站从事博士后研究工作。</w:t>
      </w:r>
    </w:p>
    <w:p w:rsidR="00F927C6" w:rsidRPr="005264AA" w:rsidRDefault="00F927C6"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二、申请程序</w:t>
      </w:r>
    </w:p>
    <w:p w:rsidR="00F927C6" w:rsidRPr="005264AA" w:rsidRDefault="00F927C6"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有意应聘者请通过邮件提交个人资料（附照片一张，邮件请注明“应聘博士后”字样）。</w:t>
      </w:r>
    </w:p>
    <w:p w:rsidR="00F927C6" w:rsidRPr="005264AA" w:rsidRDefault="00F927C6"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lastRenderedPageBreak/>
        <w:t>个人资料主要包括：个人基本情况、学习经历、研究或工作经历、发表论文、个人自我评价、联系电话及其他证明个人能力的相关材料等。</w:t>
      </w:r>
    </w:p>
    <w:p w:rsidR="00F927C6" w:rsidRPr="005264AA" w:rsidRDefault="00F927C6"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三、工作时间及待遇</w:t>
      </w:r>
    </w:p>
    <w:p w:rsidR="00F927C6" w:rsidRPr="005264AA" w:rsidRDefault="00F927C6"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根据国家和中国环境科学研究院的有关规定，博士后在站工作期限一般为2年。在站期间工资与待遇等按照中国环境科学研究院及国家相关规定执行。</w:t>
      </w:r>
    </w:p>
    <w:p w:rsidR="00A802C1" w:rsidRPr="005264AA" w:rsidRDefault="00F927C6"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四、联系方式</w:t>
      </w:r>
    </w:p>
    <w:p w:rsidR="00A802C1" w:rsidRDefault="00D46084"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生态</w:t>
      </w:r>
      <w:bookmarkStart w:id="0" w:name="_GoBack"/>
      <w:bookmarkEnd w:id="0"/>
      <w:r>
        <w:rPr>
          <w:rFonts w:ascii="仿宋_GB2312" w:eastAsia="仿宋_GB2312" w:hAnsi="仿宋_GB2312" w:cs="仿宋_GB2312" w:hint="eastAsia"/>
          <w:kern w:val="2"/>
          <w:sz w:val="32"/>
          <w:szCs w:val="32"/>
        </w:rPr>
        <w:t xml:space="preserve">所综合室 </w:t>
      </w:r>
      <w:r w:rsidR="00F927C6" w:rsidRPr="005264AA">
        <w:rPr>
          <w:rFonts w:ascii="仿宋_GB2312" w:eastAsia="仿宋_GB2312" w:hAnsi="仿宋_GB2312" w:cs="仿宋_GB2312" w:hint="eastAsia"/>
          <w:kern w:val="2"/>
          <w:sz w:val="32"/>
          <w:szCs w:val="32"/>
        </w:rPr>
        <w:t>电话：010-84915140</w:t>
      </w:r>
    </w:p>
    <w:p w:rsidR="00D46084" w:rsidRPr="005264AA" w:rsidRDefault="00D46084"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D46084">
        <w:rPr>
          <w:rFonts w:ascii="仿宋_GB2312" w:eastAsia="仿宋_GB2312" w:hAnsi="仿宋_GB2312" w:cs="仿宋_GB2312" w:hint="eastAsia"/>
          <w:kern w:val="2"/>
          <w:sz w:val="32"/>
          <w:szCs w:val="32"/>
        </w:rPr>
        <w:t>通信地址：北京市朝阳区安外北苑大羊坊8号，邮编：100012</w:t>
      </w:r>
    </w:p>
    <w:p w:rsidR="00A802C1" w:rsidRPr="005264AA" w:rsidRDefault="00A802C1"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p>
    <w:p w:rsidR="00F927C6" w:rsidRPr="005264AA" w:rsidRDefault="00A802C1" w:rsidP="00D839A0">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附：生态研究所2020年博士后招收计划</w:t>
      </w:r>
    </w:p>
    <w:p w:rsidR="00F927C6" w:rsidRPr="005264AA" w:rsidRDefault="00F927C6" w:rsidP="00D839A0">
      <w:pPr>
        <w:tabs>
          <w:tab w:val="num" w:pos="720"/>
        </w:tabs>
        <w:spacing w:line="440" w:lineRule="exact"/>
        <w:ind w:firstLineChars="200" w:firstLine="600"/>
        <w:rPr>
          <w:rFonts w:ascii="仿宋_GB2312" w:eastAsia="仿宋_GB2312"/>
          <w:sz w:val="30"/>
          <w:szCs w:val="30"/>
        </w:rPr>
      </w:pPr>
    </w:p>
    <w:p w:rsidR="00E731A4" w:rsidRDefault="00E731A4" w:rsidP="00D839A0">
      <w:pPr>
        <w:tabs>
          <w:tab w:val="num" w:pos="720"/>
        </w:tabs>
        <w:spacing w:line="440" w:lineRule="exact"/>
        <w:ind w:firstLineChars="200" w:firstLine="420"/>
      </w:pPr>
    </w:p>
    <w:p w:rsidR="00E731A4" w:rsidRDefault="00E731A4" w:rsidP="00F927C6">
      <w:pPr>
        <w:tabs>
          <w:tab w:val="num" w:pos="720"/>
        </w:tabs>
        <w:spacing w:line="380" w:lineRule="exact"/>
        <w:ind w:firstLineChars="200" w:firstLine="420"/>
      </w:pPr>
    </w:p>
    <w:p w:rsidR="00E731A4" w:rsidRDefault="00E731A4" w:rsidP="00F927C6">
      <w:pPr>
        <w:tabs>
          <w:tab w:val="num" w:pos="720"/>
        </w:tabs>
        <w:spacing w:line="380" w:lineRule="exact"/>
        <w:ind w:firstLineChars="200" w:firstLine="420"/>
      </w:pPr>
    </w:p>
    <w:p w:rsidR="00E731A4" w:rsidRDefault="00E731A4" w:rsidP="00E731A4">
      <w:pPr>
        <w:spacing w:line="560" w:lineRule="exact"/>
        <w:rPr>
          <w:rFonts w:ascii="黑体" w:eastAsia="黑体" w:hAnsi="黑体"/>
          <w:sz w:val="32"/>
          <w:szCs w:val="32"/>
        </w:rPr>
        <w:sectPr w:rsidR="00E731A4">
          <w:pgSz w:w="11906" w:h="16838"/>
          <w:pgMar w:top="1440" w:right="1800" w:bottom="1440" w:left="1800" w:header="851" w:footer="992" w:gutter="0"/>
          <w:cols w:space="425"/>
          <w:docGrid w:type="lines" w:linePitch="312"/>
        </w:sectPr>
      </w:pPr>
    </w:p>
    <w:p w:rsidR="00E731A4" w:rsidRPr="001B7931" w:rsidRDefault="00E731A4" w:rsidP="00E731A4">
      <w:pPr>
        <w:spacing w:line="560" w:lineRule="exact"/>
        <w:rPr>
          <w:rFonts w:ascii="方正小标宋简体" w:eastAsia="方正小标宋简体" w:hAnsi="黑体"/>
          <w:sz w:val="32"/>
          <w:szCs w:val="32"/>
        </w:rPr>
      </w:pPr>
      <w:r>
        <w:rPr>
          <w:rFonts w:ascii="黑体" w:eastAsia="黑体" w:hAnsi="黑体" w:hint="eastAsia"/>
          <w:sz w:val="32"/>
          <w:szCs w:val="32"/>
        </w:rPr>
        <w:lastRenderedPageBreak/>
        <w:t>附</w:t>
      </w:r>
    </w:p>
    <w:p w:rsidR="00E731A4" w:rsidRPr="001B7931" w:rsidRDefault="00E731A4" w:rsidP="00E731A4">
      <w:pPr>
        <w:spacing w:line="560" w:lineRule="exact"/>
        <w:jc w:val="center"/>
        <w:rPr>
          <w:rFonts w:ascii="方正小标宋简体" w:eastAsia="方正小标宋简体" w:hAnsi="黑体"/>
          <w:sz w:val="36"/>
          <w:szCs w:val="36"/>
        </w:rPr>
      </w:pPr>
      <w:r w:rsidRPr="001B7931">
        <w:rPr>
          <w:rFonts w:ascii="方正小标宋简体" w:eastAsia="方正小标宋简体" w:hint="eastAsia"/>
          <w:sz w:val="36"/>
          <w:szCs w:val="36"/>
        </w:rPr>
        <w:t>生态研究所2020年博士后招收计划</w:t>
      </w:r>
    </w:p>
    <w:p w:rsidR="00E731A4" w:rsidRDefault="00E731A4" w:rsidP="00E731A4">
      <w:pPr>
        <w:spacing w:line="560" w:lineRule="exact"/>
        <w:rPr>
          <w:rFonts w:ascii="仿宋_GB2312" w:eastAsia="仿宋_GB2312"/>
          <w:sz w:val="32"/>
          <w:szCs w:val="32"/>
        </w:rPr>
      </w:pPr>
    </w:p>
    <w:tbl>
      <w:tblPr>
        <w:tblStyle w:val="a4"/>
        <w:tblW w:w="14425" w:type="dxa"/>
        <w:tblLayout w:type="fixed"/>
        <w:tblLook w:val="04A0" w:firstRow="1" w:lastRow="0" w:firstColumn="1" w:lastColumn="0" w:noHBand="0" w:noVBand="1"/>
      </w:tblPr>
      <w:tblGrid>
        <w:gridCol w:w="846"/>
        <w:gridCol w:w="2693"/>
        <w:gridCol w:w="1814"/>
        <w:gridCol w:w="879"/>
        <w:gridCol w:w="5529"/>
        <w:gridCol w:w="2664"/>
      </w:tblGrid>
      <w:tr w:rsidR="00E731A4" w:rsidTr="00A921D8">
        <w:tc>
          <w:tcPr>
            <w:tcW w:w="846"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序号</w:t>
            </w:r>
          </w:p>
        </w:tc>
        <w:tc>
          <w:tcPr>
            <w:tcW w:w="2693"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研究方向</w:t>
            </w:r>
          </w:p>
        </w:tc>
        <w:tc>
          <w:tcPr>
            <w:tcW w:w="1814"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合作导师</w:t>
            </w:r>
          </w:p>
        </w:tc>
        <w:tc>
          <w:tcPr>
            <w:tcW w:w="879"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招收人数</w:t>
            </w:r>
          </w:p>
        </w:tc>
        <w:tc>
          <w:tcPr>
            <w:tcW w:w="5529"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招收条件</w:t>
            </w:r>
          </w:p>
        </w:tc>
        <w:tc>
          <w:tcPr>
            <w:tcW w:w="2664"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联系方式</w:t>
            </w:r>
          </w:p>
        </w:tc>
      </w:tr>
      <w:tr w:rsidR="00E731A4" w:rsidTr="00A921D8">
        <w:tc>
          <w:tcPr>
            <w:tcW w:w="846" w:type="dxa"/>
            <w:vAlign w:val="center"/>
          </w:tcPr>
          <w:p w:rsidR="00E731A4" w:rsidRPr="00B5753E" w:rsidRDefault="00E731A4" w:rsidP="00AB404A">
            <w:pPr>
              <w:spacing w:line="560" w:lineRule="exact"/>
              <w:jc w:val="center"/>
              <w:rPr>
                <w:rFonts w:ascii="仿宋_GB2312" w:eastAsia="仿宋_GB2312"/>
                <w:sz w:val="28"/>
                <w:szCs w:val="28"/>
              </w:rPr>
            </w:pPr>
            <w:r w:rsidRPr="00B5753E">
              <w:rPr>
                <w:rFonts w:ascii="仿宋_GB2312" w:eastAsia="仿宋_GB2312" w:hint="eastAsia"/>
                <w:sz w:val="28"/>
                <w:szCs w:val="28"/>
              </w:rPr>
              <w:t>1</w:t>
            </w:r>
          </w:p>
        </w:tc>
        <w:tc>
          <w:tcPr>
            <w:tcW w:w="2693" w:type="dxa"/>
            <w:vAlign w:val="center"/>
          </w:tcPr>
          <w:p w:rsidR="00E731A4" w:rsidRPr="00B5753E" w:rsidRDefault="00E731A4" w:rsidP="00AB404A">
            <w:pPr>
              <w:jc w:val="center"/>
              <w:rPr>
                <w:rFonts w:ascii="仿宋_GB2312" w:eastAsia="仿宋_GB2312"/>
                <w:sz w:val="24"/>
                <w:szCs w:val="24"/>
              </w:rPr>
            </w:pPr>
            <w:r>
              <w:rPr>
                <w:rFonts w:ascii="仿宋_GB2312" w:eastAsia="仿宋_GB2312" w:hint="eastAsia"/>
                <w:sz w:val="24"/>
                <w:szCs w:val="24"/>
              </w:rPr>
              <w:t>生物多样性监测与评估</w:t>
            </w:r>
          </w:p>
        </w:tc>
        <w:tc>
          <w:tcPr>
            <w:tcW w:w="1814" w:type="dxa"/>
            <w:vAlign w:val="center"/>
          </w:tcPr>
          <w:p w:rsidR="00E731A4" w:rsidRPr="00B5753E" w:rsidRDefault="00E731A4" w:rsidP="00AB404A">
            <w:pPr>
              <w:jc w:val="center"/>
              <w:rPr>
                <w:rFonts w:ascii="仿宋_GB2312" w:eastAsia="仿宋_GB2312"/>
                <w:sz w:val="24"/>
                <w:szCs w:val="24"/>
              </w:rPr>
            </w:pPr>
            <w:r w:rsidRPr="00B5753E">
              <w:rPr>
                <w:rFonts w:ascii="仿宋_GB2312" w:eastAsia="仿宋_GB2312" w:hint="eastAsia"/>
                <w:sz w:val="24"/>
                <w:szCs w:val="24"/>
              </w:rPr>
              <w:t>李俊生</w:t>
            </w:r>
          </w:p>
        </w:tc>
        <w:tc>
          <w:tcPr>
            <w:tcW w:w="879" w:type="dxa"/>
            <w:vAlign w:val="center"/>
          </w:tcPr>
          <w:p w:rsidR="00E731A4" w:rsidRPr="00B5753E" w:rsidRDefault="00E731A4" w:rsidP="00AB404A">
            <w:pPr>
              <w:jc w:val="center"/>
              <w:rPr>
                <w:rFonts w:ascii="仿宋_GB2312" w:eastAsia="仿宋_GB2312"/>
                <w:sz w:val="24"/>
                <w:szCs w:val="24"/>
              </w:rPr>
            </w:pPr>
            <w:r w:rsidRPr="00B5753E">
              <w:rPr>
                <w:rFonts w:ascii="仿宋_GB2312" w:eastAsia="仿宋_GB2312" w:hint="eastAsia"/>
                <w:sz w:val="24"/>
                <w:szCs w:val="24"/>
              </w:rPr>
              <w:t>1</w:t>
            </w:r>
          </w:p>
        </w:tc>
        <w:tc>
          <w:tcPr>
            <w:tcW w:w="5529" w:type="dxa"/>
            <w:vAlign w:val="center"/>
          </w:tcPr>
          <w:p w:rsidR="00E731A4"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1.具有动、植物学研究背景；</w:t>
            </w:r>
          </w:p>
          <w:p w:rsidR="00E731A4"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2.具有扎实的GIS应用经历；</w:t>
            </w:r>
          </w:p>
          <w:p w:rsidR="00E731A4" w:rsidRPr="00B439D4"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3.熟悉生物多样性空间格局分析方法与技术。</w:t>
            </w:r>
          </w:p>
        </w:tc>
        <w:tc>
          <w:tcPr>
            <w:tcW w:w="2664" w:type="dxa"/>
            <w:vAlign w:val="center"/>
          </w:tcPr>
          <w:p w:rsidR="00E731A4" w:rsidRPr="00392929" w:rsidRDefault="00E731A4" w:rsidP="00AB404A">
            <w:pPr>
              <w:jc w:val="center"/>
              <w:rPr>
                <w:rFonts w:ascii="仿宋_GB2312" w:eastAsia="仿宋_GB2312"/>
                <w:sz w:val="24"/>
                <w:szCs w:val="24"/>
              </w:rPr>
            </w:pPr>
            <w:r w:rsidRPr="00392929">
              <w:rPr>
                <w:rFonts w:ascii="仿宋_GB2312" w:eastAsia="仿宋_GB2312"/>
                <w:sz w:val="24"/>
                <w:szCs w:val="24"/>
              </w:rPr>
              <w:t>lijsh@craes.org.cn</w:t>
            </w:r>
          </w:p>
        </w:tc>
      </w:tr>
      <w:tr w:rsidR="00E731A4" w:rsidRPr="001B7931" w:rsidTr="00A921D8">
        <w:tc>
          <w:tcPr>
            <w:tcW w:w="846" w:type="dxa"/>
            <w:vAlign w:val="center"/>
          </w:tcPr>
          <w:p w:rsidR="00E731A4" w:rsidRPr="00B5753E"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2</w:t>
            </w:r>
          </w:p>
        </w:tc>
        <w:tc>
          <w:tcPr>
            <w:tcW w:w="2693" w:type="dxa"/>
            <w:vAlign w:val="center"/>
          </w:tcPr>
          <w:p w:rsidR="00E731A4" w:rsidRPr="00644D41" w:rsidRDefault="00E731A4" w:rsidP="00AB404A">
            <w:pPr>
              <w:jc w:val="center"/>
              <w:rPr>
                <w:rFonts w:ascii="仿宋_GB2312" w:eastAsia="仿宋_GB2312"/>
                <w:sz w:val="24"/>
                <w:szCs w:val="24"/>
              </w:rPr>
            </w:pPr>
            <w:r w:rsidRPr="00644D41">
              <w:rPr>
                <w:rFonts w:ascii="仿宋_GB2312" w:eastAsia="仿宋_GB2312" w:hint="eastAsia"/>
                <w:sz w:val="24"/>
                <w:szCs w:val="24"/>
              </w:rPr>
              <w:t>生物多样性评估</w:t>
            </w:r>
          </w:p>
        </w:tc>
        <w:tc>
          <w:tcPr>
            <w:tcW w:w="1814" w:type="dxa"/>
            <w:vAlign w:val="center"/>
          </w:tcPr>
          <w:p w:rsidR="00E731A4" w:rsidRPr="00644D41" w:rsidRDefault="00E731A4" w:rsidP="00AB404A">
            <w:pPr>
              <w:jc w:val="center"/>
              <w:rPr>
                <w:rFonts w:ascii="仿宋_GB2312" w:eastAsia="仿宋_GB2312"/>
                <w:sz w:val="24"/>
                <w:szCs w:val="24"/>
              </w:rPr>
            </w:pPr>
            <w:r w:rsidRPr="00644D41">
              <w:rPr>
                <w:rFonts w:ascii="仿宋_GB2312" w:eastAsia="仿宋_GB2312" w:hint="eastAsia"/>
                <w:sz w:val="24"/>
                <w:szCs w:val="24"/>
              </w:rPr>
              <w:t>肖能文</w:t>
            </w:r>
          </w:p>
        </w:tc>
        <w:tc>
          <w:tcPr>
            <w:tcW w:w="879" w:type="dxa"/>
            <w:vAlign w:val="center"/>
          </w:tcPr>
          <w:p w:rsidR="00E731A4" w:rsidRPr="00644D41" w:rsidRDefault="00E731A4" w:rsidP="00AB404A">
            <w:pPr>
              <w:jc w:val="center"/>
              <w:rPr>
                <w:rFonts w:ascii="仿宋_GB2312" w:eastAsia="仿宋_GB2312"/>
                <w:sz w:val="24"/>
                <w:szCs w:val="24"/>
              </w:rPr>
            </w:pPr>
            <w:r w:rsidRPr="00644D41">
              <w:rPr>
                <w:rFonts w:ascii="仿宋_GB2312" w:eastAsia="仿宋_GB2312" w:hint="eastAsia"/>
                <w:sz w:val="24"/>
                <w:szCs w:val="24"/>
              </w:rPr>
              <w:t>1</w:t>
            </w:r>
          </w:p>
        </w:tc>
        <w:tc>
          <w:tcPr>
            <w:tcW w:w="5529" w:type="dxa"/>
            <w:vAlign w:val="center"/>
          </w:tcPr>
          <w:p w:rsidR="00E731A4" w:rsidRPr="00644D41"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1.</w:t>
            </w:r>
            <w:r w:rsidRPr="00644D41">
              <w:rPr>
                <w:rFonts w:ascii="仿宋_GB2312" w:eastAsia="仿宋_GB2312" w:hint="eastAsia"/>
                <w:sz w:val="24"/>
                <w:szCs w:val="24"/>
              </w:rPr>
              <w:t>有分子生物学背景</w:t>
            </w:r>
            <w:r>
              <w:rPr>
                <w:rFonts w:ascii="仿宋_GB2312" w:eastAsia="仿宋_GB2312" w:hint="eastAsia"/>
                <w:sz w:val="24"/>
                <w:szCs w:val="24"/>
              </w:rPr>
              <w:t>;</w:t>
            </w:r>
          </w:p>
          <w:p w:rsidR="00E731A4" w:rsidRPr="00644D41"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2.</w:t>
            </w:r>
            <w:r w:rsidRPr="00644D41">
              <w:rPr>
                <w:rFonts w:ascii="仿宋_GB2312" w:eastAsia="仿宋_GB2312" w:hint="eastAsia"/>
                <w:sz w:val="24"/>
                <w:szCs w:val="24"/>
              </w:rPr>
              <w:t>已发表2篇SCI</w:t>
            </w:r>
            <w:r>
              <w:rPr>
                <w:rFonts w:ascii="仿宋_GB2312" w:eastAsia="仿宋_GB2312" w:hint="eastAsia"/>
                <w:sz w:val="24"/>
                <w:szCs w:val="24"/>
              </w:rPr>
              <w:t>。</w:t>
            </w:r>
          </w:p>
        </w:tc>
        <w:tc>
          <w:tcPr>
            <w:tcW w:w="2664" w:type="dxa"/>
            <w:vAlign w:val="center"/>
          </w:tcPr>
          <w:p w:rsidR="00E731A4" w:rsidRPr="00B5753E" w:rsidRDefault="00E731A4" w:rsidP="00AB404A">
            <w:pPr>
              <w:jc w:val="center"/>
              <w:rPr>
                <w:rFonts w:ascii="仿宋_GB2312" w:eastAsia="仿宋_GB2312"/>
                <w:sz w:val="24"/>
                <w:szCs w:val="24"/>
              </w:rPr>
            </w:pPr>
            <w:r w:rsidRPr="00392929">
              <w:rPr>
                <w:rFonts w:ascii="仿宋_GB2312" w:eastAsia="仿宋_GB2312"/>
                <w:sz w:val="24"/>
                <w:szCs w:val="24"/>
              </w:rPr>
              <w:t>xiaonw@craes.org.cn</w:t>
            </w:r>
          </w:p>
        </w:tc>
      </w:tr>
      <w:tr w:rsidR="00E731A4" w:rsidTr="00A921D8">
        <w:tc>
          <w:tcPr>
            <w:tcW w:w="846" w:type="dxa"/>
            <w:vAlign w:val="center"/>
          </w:tcPr>
          <w:p w:rsidR="00E731A4" w:rsidRPr="00B5753E" w:rsidRDefault="00E731A4" w:rsidP="00AB404A">
            <w:pPr>
              <w:spacing w:line="560" w:lineRule="exact"/>
              <w:jc w:val="center"/>
              <w:rPr>
                <w:rFonts w:ascii="仿宋_GB2312" w:eastAsia="仿宋_GB2312"/>
                <w:sz w:val="28"/>
                <w:szCs w:val="28"/>
              </w:rPr>
            </w:pPr>
            <w:r w:rsidRPr="00B5753E">
              <w:rPr>
                <w:rFonts w:ascii="仿宋_GB2312" w:eastAsia="仿宋_GB2312" w:hint="eastAsia"/>
                <w:sz w:val="28"/>
                <w:szCs w:val="28"/>
              </w:rPr>
              <w:t>3</w:t>
            </w:r>
          </w:p>
        </w:tc>
        <w:tc>
          <w:tcPr>
            <w:tcW w:w="2693" w:type="dxa"/>
            <w:vAlign w:val="center"/>
          </w:tcPr>
          <w:p w:rsidR="00E731A4" w:rsidRPr="00D30948" w:rsidRDefault="00E731A4" w:rsidP="00AB404A">
            <w:pPr>
              <w:jc w:val="center"/>
              <w:rPr>
                <w:rFonts w:ascii="仿宋_GB2312" w:eastAsia="仿宋_GB2312"/>
                <w:sz w:val="24"/>
                <w:szCs w:val="24"/>
              </w:rPr>
            </w:pPr>
            <w:r w:rsidRPr="00D30948">
              <w:rPr>
                <w:rFonts w:ascii="仿宋_GB2312" w:eastAsia="仿宋_GB2312" w:hint="eastAsia"/>
                <w:sz w:val="24"/>
                <w:szCs w:val="24"/>
              </w:rPr>
              <w:t>城市（群）生态系统服务价值核算与应用</w:t>
            </w:r>
          </w:p>
        </w:tc>
        <w:tc>
          <w:tcPr>
            <w:tcW w:w="1814" w:type="dxa"/>
            <w:vAlign w:val="center"/>
          </w:tcPr>
          <w:p w:rsidR="00E731A4" w:rsidRPr="00D30948" w:rsidRDefault="00E731A4" w:rsidP="00AB404A">
            <w:pPr>
              <w:jc w:val="center"/>
              <w:rPr>
                <w:rFonts w:ascii="仿宋_GB2312" w:eastAsia="仿宋_GB2312"/>
                <w:sz w:val="24"/>
                <w:szCs w:val="24"/>
              </w:rPr>
            </w:pPr>
            <w:r w:rsidRPr="00D30948">
              <w:rPr>
                <w:rFonts w:ascii="仿宋_GB2312" w:eastAsia="仿宋_GB2312" w:hint="eastAsia"/>
                <w:sz w:val="24"/>
                <w:szCs w:val="24"/>
              </w:rPr>
              <w:t>韩永伟</w:t>
            </w:r>
          </w:p>
        </w:tc>
        <w:tc>
          <w:tcPr>
            <w:tcW w:w="879" w:type="dxa"/>
            <w:vAlign w:val="center"/>
          </w:tcPr>
          <w:p w:rsidR="00E731A4" w:rsidRPr="00D30948" w:rsidRDefault="00E731A4" w:rsidP="00AB404A">
            <w:pPr>
              <w:jc w:val="center"/>
              <w:rPr>
                <w:rFonts w:ascii="仿宋_GB2312" w:eastAsia="仿宋_GB2312"/>
                <w:sz w:val="24"/>
                <w:szCs w:val="24"/>
              </w:rPr>
            </w:pPr>
            <w:r w:rsidRPr="00D30948">
              <w:rPr>
                <w:rFonts w:ascii="仿宋_GB2312" w:eastAsia="仿宋_GB2312" w:hint="eastAsia"/>
                <w:sz w:val="24"/>
                <w:szCs w:val="24"/>
              </w:rPr>
              <w:t>1</w:t>
            </w:r>
          </w:p>
        </w:tc>
        <w:tc>
          <w:tcPr>
            <w:tcW w:w="5529" w:type="dxa"/>
            <w:vAlign w:val="center"/>
          </w:tcPr>
          <w:p w:rsidR="00E731A4" w:rsidRPr="00D30948"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1.</w:t>
            </w:r>
            <w:r w:rsidR="00A921D8">
              <w:rPr>
                <w:rFonts w:ascii="仿宋_GB2312" w:eastAsia="仿宋_GB2312" w:hint="eastAsia"/>
                <w:sz w:val="24"/>
                <w:szCs w:val="24"/>
              </w:rPr>
              <w:t>具有相关的专业知识背景和较强的科研能</w:t>
            </w:r>
            <w:r w:rsidRPr="00D30948">
              <w:rPr>
                <w:rFonts w:ascii="仿宋_GB2312" w:eastAsia="仿宋_GB2312" w:hint="eastAsia"/>
                <w:sz w:val="24"/>
                <w:szCs w:val="24"/>
              </w:rPr>
              <w:t>力；</w:t>
            </w:r>
          </w:p>
          <w:p w:rsidR="00E731A4" w:rsidRPr="00D30948"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2.</w:t>
            </w:r>
            <w:r w:rsidRPr="00D30948">
              <w:rPr>
                <w:rFonts w:ascii="仿宋_GB2312" w:eastAsia="仿宋_GB2312" w:hint="eastAsia"/>
                <w:sz w:val="24"/>
                <w:szCs w:val="24"/>
              </w:rPr>
              <w:t>参加过城市生态或生态系统服务评估相关课题者优先。</w:t>
            </w:r>
          </w:p>
        </w:tc>
        <w:tc>
          <w:tcPr>
            <w:tcW w:w="2664" w:type="dxa"/>
            <w:vAlign w:val="center"/>
          </w:tcPr>
          <w:p w:rsidR="00E731A4" w:rsidRPr="00B5753E" w:rsidRDefault="00E731A4" w:rsidP="00AB404A">
            <w:pPr>
              <w:jc w:val="center"/>
              <w:rPr>
                <w:rFonts w:ascii="仿宋_GB2312" w:eastAsia="仿宋_GB2312"/>
                <w:sz w:val="24"/>
                <w:szCs w:val="24"/>
              </w:rPr>
            </w:pPr>
            <w:r w:rsidRPr="00392929">
              <w:rPr>
                <w:rFonts w:ascii="仿宋_GB2312" w:eastAsia="仿宋_GB2312"/>
                <w:sz w:val="24"/>
                <w:szCs w:val="24"/>
              </w:rPr>
              <w:t>hanyw@craes.org.cn</w:t>
            </w:r>
          </w:p>
        </w:tc>
      </w:tr>
      <w:tr w:rsidR="00E731A4" w:rsidTr="00A921D8">
        <w:tc>
          <w:tcPr>
            <w:tcW w:w="846" w:type="dxa"/>
            <w:vAlign w:val="center"/>
          </w:tcPr>
          <w:p w:rsidR="00E731A4" w:rsidRPr="00B5753E" w:rsidRDefault="00E731A4" w:rsidP="00AB404A">
            <w:pPr>
              <w:spacing w:line="560" w:lineRule="exact"/>
              <w:jc w:val="center"/>
              <w:rPr>
                <w:rFonts w:ascii="仿宋_GB2312" w:eastAsia="仿宋_GB2312"/>
                <w:sz w:val="28"/>
                <w:szCs w:val="28"/>
              </w:rPr>
            </w:pPr>
            <w:r w:rsidRPr="00B5753E">
              <w:rPr>
                <w:rFonts w:ascii="仿宋_GB2312" w:eastAsia="仿宋_GB2312" w:hint="eastAsia"/>
                <w:sz w:val="28"/>
                <w:szCs w:val="28"/>
              </w:rPr>
              <w:t>4</w:t>
            </w:r>
          </w:p>
        </w:tc>
        <w:tc>
          <w:tcPr>
            <w:tcW w:w="2693" w:type="dxa"/>
            <w:vAlign w:val="center"/>
          </w:tcPr>
          <w:p w:rsidR="00E731A4" w:rsidRPr="00F5312A" w:rsidRDefault="00E731A4" w:rsidP="00AB404A">
            <w:pPr>
              <w:jc w:val="center"/>
              <w:rPr>
                <w:rFonts w:ascii="仿宋_GB2312" w:eastAsia="仿宋_GB2312" w:hAnsi="仿宋"/>
                <w:sz w:val="24"/>
                <w:szCs w:val="24"/>
              </w:rPr>
            </w:pPr>
            <w:r w:rsidRPr="00F5312A">
              <w:rPr>
                <w:rFonts w:ascii="仿宋_GB2312" w:eastAsia="仿宋_GB2312" w:hAnsi="仿宋" w:hint="eastAsia"/>
                <w:sz w:val="24"/>
                <w:szCs w:val="24"/>
              </w:rPr>
              <w:t>生态评估</w:t>
            </w:r>
          </w:p>
        </w:tc>
        <w:tc>
          <w:tcPr>
            <w:tcW w:w="1814" w:type="dxa"/>
            <w:vAlign w:val="center"/>
          </w:tcPr>
          <w:p w:rsidR="00E731A4" w:rsidRPr="00F5312A" w:rsidRDefault="00E731A4" w:rsidP="00AB404A">
            <w:pPr>
              <w:jc w:val="center"/>
              <w:rPr>
                <w:rFonts w:ascii="仿宋_GB2312" w:eastAsia="仿宋_GB2312" w:hAnsi="仿宋"/>
                <w:sz w:val="24"/>
                <w:szCs w:val="24"/>
              </w:rPr>
            </w:pPr>
            <w:r w:rsidRPr="00F5312A">
              <w:rPr>
                <w:rFonts w:ascii="仿宋_GB2312" w:eastAsia="仿宋_GB2312" w:hAnsi="仿宋" w:hint="eastAsia"/>
                <w:sz w:val="24"/>
                <w:szCs w:val="24"/>
              </w:rPr>
              <w:t>吕世海</w:t>
            </w:r>
          </w:p>
        </w:tc>
        <w:tc>
          <w:tcPr>
            <w:tcW w:w="879" w:type="dxa"/>
            <w:vAlign w:val="center"/>
          </w:tcPr>
          <w:p w:rsidR="00E731A4" w:rsidRPr="00F5312A" w:rsidRDefault="00E731A4" w:rsidP="00AB404A">
            <w:pPr>
              <w:jc w:val="center"/>
              <w:rPr>
                <w:rFonts w:ascii="仿宋_GB2312" w:eastAsia="仿宋_GB2312" w:hAnsi="仿宋"/>
                <w:sz w:val="24"/>
                <w:szCs w:val="24"/>
              </w:rPr>
            </w:pPr>
            <w:r w:rsidRPr="00F5312A">
              <w:rPr>
                <w:rFonts w:ascii="仿宋_GB2312" w:eastAsia="仿宋_GB2312" w:hAnsi="仿宋" w:hint="eastAsia"/>
                <w:sz w:val="24"/>
                <w:szCs w:val="24"/>
              </w:rPr>
              <w:t>1</w:t>
            </w:r>
          </w:p>
        </w:tc>
        <w:tc>
          <w:tcPr>
            <w:tcW w:w="5529" w:type="dxa"/>
            <w:vAlign w:val="center"/>
          </w:tcPr>
          <w:p w:rsidR="00E731A4" w:rsidRDefault="00E731A4" w:rsidP="00AB404A">
            <w:pPr>
              <w:ind w:left="240" w:hangingChars="100" w:hanging="240"/>
              <w:jc w:val="left"/>
              <w:rPr>
                <w:rFonts w:ascii="仿宋_GB2312" w:eastAsia="仿宋_GB2312" w:hAnsi="仿宋"/>
                <w:sz w:val="24"/>
                <w:szCs w:val="24"/>
              </w:rPr>
            </w:pPr>
            <w:r w:rsidRPr="00F5312A">
              <w:rPr>
                <w:rFonts w:ascii="仿宋_GB2312" w:eastAsia="仿宋_GB2312" w:hAnsi="仿宋"/>
                <w:sz w:val="24"/>
                <w:szCs w:val="24"/>
              </w:rPr>
              <w:t>1.具有生态学或自然地理学研究背景；</w:t>
            </w:r>
          </w:p>
          <w:p w:rsidR="00E731A4" w:rsidRDefault="00E731A4" w:rsidP="00AB404A">
            <w:pPr>
              <w:ind w:left="240" w:hangingChars="100" w:hanging="240"/>
              <w:jc w:val="left"/>
              <w:rPr>
                <w:rFonts w:ascii="仿宋_GB2312" w:eastAsia="仿宋_GB2312" w:hAnsi="仿宋"/>
                <w:sz w:val="24"/>
                <w:szCs w:val="24"/>
              </w:rPr>
            </w:pPr>
            <w:r w:rsidRPr="00F5312A">
              <w:rPr>
                <w:rFonts w:ascii="仿宋_GB2312" w:eastAsia="仿宋_GB2312" w:hAnsi="仿宋"/>
                <w:sz w:val="24"/>
                <w:szCs w:val="24"/>
              </w:rPr>
              <w:t>2.熟悉3S技术、遥感制图及相关生态评估模型应用；</w:t>
            </w:r>
          </w:p>
          <w:p w:rsidR="00E731A4" w:rsidRPr="00F5312A" w:rsidRDefault="00E731A4" w:rsidP="00AB404A">
            <w:pPr>
              <w:ind w:left="240" w:hangingChars="100" w:hanging="240"/>
              <w:jc w:val="left"/>
              <w:rPr>
                <w:rFonts w:ascii="仿宋_GB2312" w:eastAsia="仿宋_GB2312" w:hAnsi="仿宋"/>
                <w:sz w:val="24"/>
                <w:szCs w:val="24"/>
              </w:rPr>
            </w:pPr>
            <w:r w:rsidRPr="00F5312A">
              <w:rPr>
                <w:rFonts w:ascii="仿宋_GB2312" w:eastAsia="仿宋_GB2312" w:hAnsi="仿宋"/>
                <w:sz w:val="24"/>
                <w:szCs w:val="24"/>
              </w:rPr>
              <w:t>3.英语达四会水平。</w:t>
            </w:r>
          </w:p>
        </w:tc>
        <w:tc>
          <w:tcPr>
            <w:tcW w:w="2664" w:type="dxa"/>
            <w:vAlign w:val="center"/>
          </w:tcPr>
          <w:p w:rsidR="00E731A4" w:rsidRPr="00B5753E" w:rsidRDefault="00E731A4" w:rsidP="00AB404A">
            <w:pPr>
              <w:jc w:val="center"/>
              <w:rPr>
                <w:rFonts w:ascii="仿宋_GB2312" w:eastAsia="仿宋_GB2312"/>
                <w:sz w:val="24"/>
                <w:szCs w:val="24"/>
              </w:rPr>
            </w:pPr>
            <w:r w:rsidRPr="00F46DA0">
              <w:rPr>
                <w:rFonts w:ascii="仿宋_GB2312" w:eastAsia="仿宋_GB2312"/>
                <w:sz w:val="24"/>
                <w:szCs w:val="24"/>
              </w:rPr>
              <w:t>lv_sh@craes.org.cn</w:t>
            </w:r>
          </w:p>
        </w:tc>
      </w:tr>
      <w:tr w:rsidR="00E731A4" w:rsidTr="00A921D8">
        <w:tc>
          <w:tcPr>
            <w:tcW w:w="846" w:type="dxa"/>
            <w:vAlign w:val="center"/>
          </w:tcPr>
          <w:p w:rsidR="00E731A4" w:rsidRPr="00B5753E"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5</w:t>
            </w:r>
          </w:p>
        </w:tc>
        <w:tc>
          <w:tcPr>
            <w:tcW w:w="2693" w:type="dxa"/>
            <w:vAlign w:val="center"/>
          </w:tcPr>
          <w:p w:rsidR="00E731A4" w:rsidRPr="00B5753E" w:rsidRDefault="00E731A4" w:rsidP="00AB404A">
            <w:pPr>
              <w:jc w:val="center"/>
              <w:rPr>
                <w:rFonts w:ascii="仿宋_GB2312" w:eastAsia="仿宋_GB2312"/>
                <w:sz w:val="24"/>
                <w:szCs w:val="24"/>
              </w:rPr>
            </w:pPr>
            <w:r w:rsidRPr="00B5753E">
              <w:rPr>
                <w:rFonts w:ascii="仿宋_GB2312" w:eastAsia="仿宋_GB2312" w:hint="eastAsia"/>
                <w:sz w:val="24"/>
                <w:szCs w:val="24"/>
              </w:rPr>
              <w:t>生态阈值与生态安全</w:t>
            </w:r>
          </w:p>
        </w:tc>
        <w:tc>
          <w:tcPr>
            <w:tcW w:w="1814" w:type="dxa"/>
            <w:vAlign w:val="center"/>
          </w:tcPr>
          <w:p w:rsidR="00E731A4" w:rsidRPr="00B5753E" w:rsidRDefault="00E731A4" w:rsidP="00AB404A">
            <w:pPr>
              <w:jc w:val="center"/>
              <w:rPr>
                <w:rFonts w:ascii="仿宋_GB2312" w:eastAsia="仿宋_GB2312"/>
                <w:sz w:val="24"/>
                <w:szCs w:val="24"/>
              </w:rPr>
            </w:pPr>
            <w:r w:rsidRPr="00B5753E">
              <w:rPr>
                <w:rFonts w:ascii="仿宋_GB2312" w:eastAsia="仿宋_GB2312" w:hint="eastAsia"/>
                <w:sz w:val="24"/>
                <w:szCs w:val="24"/>
              </w:rPr>
              <w:t>何萍</w:t>
            </w:r>
          </w:p>
        </w:tc>
        <w:tc>
          <w:tcPr>
            <w:tcW w:w="879" w:type="dxa"/>
            <w:vAlign w:val="center"/>
          </w:tcPr>
          <w:p w:rsidR="00E731A4" w:rsidRPr="00B5753E" w:rsidRDefault="00E731A4" w:rsidP="00AB404A">
            <w:pPr>
              <w:jc w:val="center"/>
              <w:rPr>
                <w:rFonts w:ascii="仿宋_GB2312" w:eastAsia="仿宋_GB2312"/>
                <w:sz w:val="24"/>
                <w:szCs w:val="24"/>
              </w:rPr>
            </w:pPr>
            <w:r w:rsidRPr="00B5753E">
              <w:rPr>
                <w:rFonts w:ascii="仿宋_GB2312" w:eastAsia="仿宋_GB2312" w:hint="eastAsia"/>
                <w:sz w:val="24"/>
                <w:szCs w:val="24"/>
              </w:rPr>
              <w:t>1</w:t>
            </w:r>
          </w:p>
        </w:tc>
        <w:tc>
          <w:tcPr>
            <w:tcW w:w="5529" w:type="dxa"/>
            <w:vAlign w:val="center"/>
          </w:tcPr>
          <w:p w:rsidR="00A921D8" w:rsidRDefault="00A921D8" w:rsidP="00A921D8">
            <w:pPr>
              <w:ind w:left="240" w:hangingChars="100" w:hanging="240"/>
              <w:jc w:val="lef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sidR="00E731A4" w:rsidRPr="00B5753E">
              <w:rPr>
                <w:rFonts w:ascii="仿宋_GB2312" w:eastAsia="仿宋_GB2312" w:hint="eastAsia"/>
                <w:sz w:val="24"/>
                <w:szCs w:val="24"/>
              </w:rPr>
              <w:t>具有生态学或自然地理学研究背景</w:t>
            </w:r>
          </w:p>
          <w:p w:rsidR="00E731A4" w:rsidRPr="00B5753E" w:rsidRDefault="00A921D8" w:rsidP="00A921D8">
            <w:pPr>
              <w:ind w:left="240" w:hangingChars="100" w:hanging="240"/>
              <w:jc w:val="left"/>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w:t>
            </w:r>
            <w:r w:rsidR="00E731A4" w:rsidRPr="00B5753E">
              <w:rPr>
                <w:rFonts w:ascii="仿宋_GB2312" w:eastAsia="仿宋_GB2312" w:hint="eastAsia"/>
                <w:sz w:val="24"/>
                <w:szCs w:val="24"/>
              </w:rPr>
              <w:t>掌握定量分析技术</w:t>
            </w:r>
          </w:p>
        </w:tc>
        <w:tc>
          <w:tcPr>
            <w:tcW w:w="2664" w:type="dxa"/>
            <w:vAlign w:val="center"/>
          </w:tcPr>
          <w:p w:rsidR="00E731A4" w:rsidRPr="00B5753E" w:rsidRDefault="00E731A4" w:rsidP="00AB404A">
            <w:pPr>
              <w:jc w:val="center"/>
              <w:rPr>
                <w:rFonts w:ascii="仿宋_GB2312" w:eastAsia="仿宋_GB2312"/>
                <w:sz w:val="24"/>
                <w:szCs w:val="24"/>
              </w:rPr>
            </w:pPr>
            <w:r w:rsidRPr="00F46DA0">
              <w:rPr>
                <w:rFonts w:ascii="仿宋_GB2312" w:eastAsia="仿宋_GB2312"/>
                <w:sz w:val="24"/>
                <w:szCs w:val="24"/>
              </w:rPr>
              <w:t>heping@craes.org.cn</w:t>
            </w:r>
          </w:p>
        </w:tc>
      </w:tr>
      <w:tr w:rsidR="00E731A4" w:rsidTr="00A921D8">
        <w:trPr>
          <w:cantSplit/>
        </w:trPr>
        <w:tc>
          <w:tcPr>
            <w:tcW w:w="846" w:type="dxa"/>
            <w:vAlign w:val="center"/>
          </w:tcPr>
          <w:p w:rsidR="00E731A4" w:rsidRPr="00B5753E"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lastRenderedPageBreak/>
              <w:t>6</w:t>
            </w:r>
          </w:p>
        </w:tc>
        <w:tc>
          <w:tcPr>
            <w:tcW w:w="2693" w:type="dxa"/>
            <w:vAlign w:val="center"/>
          </w:tcPr>
          <w:p w:rsidR="00E731A4" w:rsidRPr="00B5753E" w:rsidRDefault="00E731A4" w:rsidP="00AB404A">
            <w:pPr>
              <w:jc w:val="center"/>
              <w:rPr>
                <w:rFonts w:ascii="仿宋_GB2312" w:eastAsia="仿宋_GB2312" w:hAnsi="仿宋"/>
                <w:sz w:val="24"/>
                <w:szCs w:val="24"/>
              </w:rPr>
            </w:pPr>
            <w:r w:rsidRPr="00B5753E">
              <w:rPr>
                <w:rFonts w:ascii="仿宋_GB2312" w:eastAsia="仿宋_GB2312" w:hAnsi="仿宋" w:hint="eastAsia"/>
                <w:sz w:val="24"/>
                <w:szCs w:val="24"/>
              </w:rPr>
              <w:t>区域生态监测评估</w:t>
            </w:r>
          </w:p>
        </w:tc>
        <w:tc>
          <w:tcPr>
            <w:tcW w:w="1814" w:type="dxa"/>
            <w:vAlign w:val="center"/>
          </w:tcPr>
          <w:p w:rsidR="00E731A4" w:rsidRPr="00B5753E" w:rsidRDefault="00E731A4" w:rsidP="00AB404A">
            <w:pPr>
              <w:jc w:val="center"/>
              <w:rPr>
                <w:rFonts w:ascii="仿宋_GB2312" w:eastAsia="仿宋_GB2312" w:hAnsi="仿宋"/>
                <w:sz w:val="24"/>
                <w:szCs w:val="24"/>
              </w:rPr>
            </w:pPr>
            <w:r w:rsidRPr="00B5753E">
              <w:rPr>
                <w:rFonts w:ascii="仿宋_GB2312" w:eastAsia="仿宋_GB2312" w:hAnsi="仿宋" w:hint="eastAsia"/>
                <w:sz w:val="24"/>
                <w:szCs w:val="24"/>
              </w:rPr>
              <w:t>苏德</w:t>
            </w:r>
          </w:p>
        </w:tc>
        <w:tc>
          <w:tcPr>
            <w:tcW w:w="879" w:type="dxa"/>
            <w:vAlign w:val="center"/>
          </w:tcPr>
          <w:p w:rsidR="00E731A4" w:rsidRPr="00B5753E" w:rsidRDefault="00E731A4" w:rsidP="00AB404A">
            <w:pPr>
              <w:jc w:val="center"/>
              <w:rPr>
                <w:rFonts w:ascii="仿宋_GB2312" w:eastAsia="仿宋_GB2312" w:hAnsi="仿宋"/>
                <w:sz w:val="24"/>
                <w:szCs w:val="24"/>
              </w:rPr>
            </w:pPr>
            <w:r w:rsidRPr="00B5753E">
              <w:rPr>
                <w:rFonts w:ascii="仿宋_GB2312" w:eastAsia="仿宋_GB2312" w:hAnsi="仿宋" w:hint="eastAsia"/>
                <w:sz w:val="24"/>
                <w:szCs w:val="24"/>
              </w:rPr>
              <w:t>1</w:t>
            </w:r>
          </w:p>
        </w:tc>
        <w:tc>
          <w:tcPr>
            <w:tcW w:w="5529" w:type="dxa"/>
            <w:vAlign w:val="center"/>
          </w:tcPr>
          <w:p w:rsidR="00E731A4" w:rsidRPr="00B5753E" w:rsidRDefault="00E731A4" w:rsidP="00AB404A">
            <w:pPr>
              <w:ind w:left="240" w:hangingChars="100" w:hanging="240"/>
              <w:jc w:val="left"/>
              <w:rPr>
                <w:rFonts w:ascii="仿宋_GB2312" w:eastAsia="仿宋_GB2312" w:hAnsi="仿宋"/>
                <w:sz w:val="24"/>
                <w:szCs w:val="24"/>
              </w:rPr>
            </w:pPr>
            <w:r>
              <w:rPr>
                <w:rFonts w:ascii="仿宋_GB2312" w:eastAsia="仿宋_GB2312" w:hAnsi="仿宋" w:hint="eastAsia"/>
                <w:sz w:val="24"/>
                <w:szCs w:val="24"/>
              </w:rPr>
              <w:t>1.</w:t>
            </w:r>
            <w:r w:rsidRPr="00B5753E">
              <w:rPr>
                <w:rFonts w:ascii="仿宋_GB2312" w:eastAsia="仿宋_GB2312" w:hAnsi="仿宋" w:hint="eastAsia"/>
                <w:sz w:val="24"/>
                <w:szCs w:val="24"/>
              </w:rPr>
              <w:t>具有较强的创新能力，科研成绩突出，能够独立从事科学研究；</w:t>
            </w:r>
          </w:p>
          <w:p w:rsidR="00E731A4" w:rsidRPr="00B5753E" w:rsidRDefault="00E731A4" w:rsidP="00AB404A">
            <w:pPr>
              <w:ind w:left="240" w:hangingChars="100" w:hanging="240"/>
              <w:jc w:val="left"/>
              <w:rPr>
                <w:rFonts w:ascii="仿宋_GB2312" w:eastAsia="仿宋_GB2312" w:hAnsi="仿宋"/>
                <w:sz w:val="24"/>
                <w:szCs w:val="24"/>
              </w:rPr>
            </w:pPr>
            <w:r>
              <w:rPr>
                <w:rFonts w:ascii="仿宋_GB2312" w:eastAsia="仿宋_GB2312" w:hAnsi="仿宋" w:hint="eastAsia"/>
                <w:sz w:val="24"/>
                <w:szCs w:val="24"/>
              </w:rPr>
              <w:t>2.</w:t>
            </w:r>
            <w:r w:rsidRPr="00B5753E">
              <w:rPr>
                <w:rFonts w:ascii="仿宋_GB2312" w:eastAsia="仿宋_GB2312" w:hAnsi="仿宋" w:hint="eastAsia"/>
                <w:sz w:val="24"/>
                <w:szCs w:val="24"/>
              </w:rPr>
              <w:t>原则上本硕博专业应一致，且具备生态学、地理信息系统等相关专业背景；</w:t>
            </w:r>
          </w:p>
          <w:p w:rsidR="00E731A4" w:rsidRPr="00B5753E" w:rsidRDefault="00E731A4" w:rsidP="00AB404A">
            <w:pPr>
              <w:ind w:left="240" w:hangingChars="100" w:hanging="240"/>
              <w:jc w:val="left"/>
              <w:rPr>
                <w:rFonts w:ascii="仿宋_GB2312" w:eastAsia="仿宋_GB2312" w:hAnsi="仿宋"/>
                <w:sz w:val="24"/>
                <w:szCs w:val="24"/>
              </w:rPr>
            </w:pPr>
            <w:r>
              <w:rPr>
                <w:rFonts w:ascii="仿宋_GB2312" w:eastAsia="仿宋_GB2312" w:hAnsi="仿宋" w:hint="eastAsia"/>
                <w:sz w:val="24"/>
                <w:szCs w:val="24"/>
              </w:rPr>
              <w:t>3.</w:t>
            </w:r>
            <w:r w:rsidRPr="00B5753E">
              <w:rPr>
                <w:rFonts w:ascii="仿宋_GB2312" w:eastAsia="仿宋_GB2312" w:hAnsi="仿宋" w:hint="eastAsia"/>
                <w:sz w:val="24"/>
                <w:szCs w:val="24"/>
              </w:rPr>
              <w:t>博士期间以第一作者（或导师为一作，且申请人为二作）发表论文5篇及以上；</w:t>
            </w:r>
          </w:p>
          <w:p w:rsidR="00E731A4" w:rsidRPr="00B5753E" w:rsidRDefault="00E731A4" w:rsidP="00AB404A">
            <w:pPr>
              <w:ind w:left="240" w:hangingChars="100" w:hanging="240"/>
              <w:jc w:val="left"/>
              <w:rPr>
                <w:rFonts w:ascii="仿宋_GB2312" w:eastAsia="仿宋_GB2312" w:hAnsi="仿宋"/>
                <w:sz w:val="24"/>
                <w:szCs w:val="24"/>
              </w:rPr>
            </w:pPr>
            <w:r>
              <w:rPr>
                <w:rFonts w:ascii="仿宋_GB2312" w:eastAsia="仿宋_GB2312" w:hAnsi="仿宋" w:hint="eastAsia"/>
                <w:sz w:val="24"/>
                <w:szCs w:val="24"/>
              </w:rPr>
              <w:t>4.</w:t>
            </w:r>
            <w:r w:rsidRPr="00B5753E">
              <w:rPr>
                <w:rFonts w:ascii="仿宋_GB2312" w:eastAsia="仿宋_GB2312" w:hAnsi="仿宋" w:hint="eastAsia"/>
                <w:sz w:val="24"/>
                <w:szCs w:val="24"/>
              </w:rPr>
              <w:t>具有CLUE-S、SWAT等生态模型经验者优先。</w:t>
            </w:r>
          </w:p>
        </w:tc>
        <w:tc>
          <w:tcPr>
            <w:tcW w:w="2664" w:type="dxa"/>
            <w:vAlign w:val="center"/>
          </w:tcPr>
          <w:p w:rsidR="00E731A4" w:rsidRPr="00B5753E" w:rsidRDefault="00E731A4" w:rsidP="00AB404A">
            <w:pPr>
              <w:jc w:val="center"/>
              <w:rPr>
                <w:rFonts w:ascii="仿宋_GB2312" w:eastAsia="仿宋_GB2312"/>
                <w:sz w:val="24"/>
                <w:szCs w:val="24"/>
              </w:rPr>
            </w:pPr>
            <w:r w:rsidRPr="00F46DA0">
              <w:rPr>
                <w:rFonts w:ascii="仿宋_GB2312" w:eastAsia="仿宋_GB2312"/>
                <w:sz w:val="24"/>
                <w:szCs w:val="24"/>
              </w:rPr>
              <w:t>sude@craes.org.cn</w:t>
            </w:r>
          </w:p>
        </w:tc>
      </w:tr>
      <w:tr w:rsidR="00E731A4" w:rsidTr="00A921D8">
        <w:tc>
          <w:tcPr>
            <w:tcW w:w="846"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7</w:t>
            </w:r>
          </w:p>
        </w:tc>
        <w:tc>
          <w:tcPr>
            <w:tcW w:w="2693" w:type="dxa"/>
            <w:vAlign w:val="center"/>
          </w:tcPr>
          <w:p w:rsidR="00E731A4" w:rsidRPr="00B5753E" w:rsidRDefault="00E731A4" w:rsidP="00AB404A">
            <w:pPr>
              <w:jc w:val="center"/>
              <w:rPr>
                <w:rFonts w:ascii="仿宋_GB2312" w:eastAsia="仿宋_GB2312"/>
                <w:sz w:val="24"/>
                <w:szCs w:val="24"/>
              </w:rPr>
            </w:pPr>
            <w:r w:rsidRPr="00B5753E">
              <w:rPr>
                <w:rFonts w:ascii="仿宋_GB2312" w:eastAsia="仿宋_GB2312" w:hint="eastAsia"/>
                <w:sz w:val="24"/>
                <w:szCs w:val="24"/>
              </w:rPr>
              <w:t>农村环境保护</w:t>
            </w:r>
          </w:p>
        </w:tc>
        <w:tc>
          <w:tcPr>
            <w:tcW w:w="1814" w:type="dxa"/>
            <w:vAlign w:val="center"/>
          </w:tcPr>
          <w:p w:rsidR="00E731A4" w:rsidRPr="00B5753E" w:rsidRDefault="00E731A4" w:rsidP="00AB404A">
            <w:pPr>
              <w:jc w:val="center"/>
              <w:rPr>
                <w:rFonts w:ascii="仿宋_GB2312" w:eastAsia="仿宋_GB2312"/>
                <w:sz w:val="24"/>
                <w:szCs w:val="24"/>
              </w:rPr>
            </w:pPr>
            <w:r w:rsidRPr="00B5753E">
              <w:rPr>
                <w:rFonts w:ascii="仿宋_GB2312" w:eastAsia="仿宋_GB2312" w:hint="eastAsia"/>
                <w:sz w:val="24"/>
                <w:szCs w:val="24"/>
              </w:rPr>
              <w:t>香宝</w:t>
            </w:r>
          </w:p>
        </w:tc>
        <w:tc>
          <w:tcPr>
            <w:tcW w:w="879" w:type="dxa"/>
            <w:vAlign w:val="center"/>
          </w:tcPr>
          <w:p w:rsidR="00E731A4" w:rsidRPr="00B5753E" w:rsidRDefault="00E731A4" w:rsidP="00AB404A">
            <w:pPr>
              <w:jc w:val="center"/>
              <w:rPr>
                <w:rFonts w:ascii="仿宋_GB2312" w:eastAsia="仿宋_GB2312"/>
                <w:sz w:val="24"/>
                <w:szCs w:val="24"/>
              </w:rPr>
            </w:pPr>
            <w:r w:rsidRPr="00B5753E">
              <w:rPr>
                <w:rFonts w:ascii="仿宋_GB2312" w:eastAsia="仿宋_GB2312" w:hint="eastAsia"/>
                <w:sz w:val="24"/>
                <w:szCs w:val="24"/>
              </w:rPr>
              <w:t>1</w:t>
            </w:r>
          </w:p>
        </w:tc>
        <w:tc>
          <w:tcPr>
            <w:tcW w:w="5529" w:type="dxa"/>
            <w:vAlign w:val="center"/>
          </w:tcPr>
          <w:p w:rsidR="00E731A4" w:rsidRPr="00B5753E" w:rsidRDefault="00E731A4" w:rsidP="00AB404A">
            <w:pPr>
              <w:ind w:left="240" w:hangingChars="100" w:hanging="240"/>
              <w:jc w:val="left"/>
              <w:rPr>
                <w:rFonts w:ascii="仿宋_GB2312" w:eastAsia="仿宋_GB2312"/>
                <w:sz w:val="24"/>
                <w:szCs w:val="24"/>
              </w:rPr>
            </w:pPr>
            <w:r w:rsidRPr="00B5753E">
              <w:rPr>
                <w:rFonts w:ascii="仿宋_GB2312" w:eastAsia="仿宋_GB2312" w:hint="eastAsia"/>
                <w:sz w:val="24"/>
                <w:szCs w:val="24"/>
              </w:rPr>
              <w:t>1.博士毕业，符合国家博士后管理制度中对科研工作站博士后申请的要求，须全职从事博士后研究工作。</w:t>
            </w:r>
          </w:p>
          <w:p w:rsidR="00E731A4" w:rsidRPr="00B5753E" w:rsidRDefault="00E731A4" w:rsidP="00AB404A">
            <w:pPr>
              <w:ind w:left="240" w:hangingChars="100" w:hanging="240"/>
              <w:jc w:val="left"/>
              <w:rPr>
                <w:rFonts w:ascii="仿宋_GB2312" w:eastAsia="仿宋_GB2312"/>
                <w:sz w:val="24"/>
                <w:szCs w:val="24"/>
              </w:rPr>
            </w:pPr>
            <w:r w:rsidRPr="00B5753E">
              <w:rPr>
                <w:rFonts w:ascii="仿宋_GB2312" w:eastAsia="仿宋_GB2312" w:hint="eastAsia"/>
                <w:sz w:val="24"/>
                <w:szCs w:val="24"/>
              </w:rPr>
              <w:t>2.具有农业面源污染、生态学、环境科学、环境工程等相关方向研究背景，博士期间发表2篇SCI文章者优先。</w:t>
            </w:r>
          </w:p>
        </w:tc>
        <w:tc>
          <w:tcPr>
            <w:tcW w:w="2664" w:type="dxa"/>
            <w:vAlign w:val="center"/>
          </w:tcPr>
          <w:p w:rsidR="00E731A4" w:rsidRPr="00B5753E" w:rsidRDefault="00E731A4" w:rsidP="00AB404A">
            <w:pPr>
              <w:jc w:val="center"/>
              <w:rPr>
                <w:rFonts w:ascii="仿宋_GB2312" w:eastAsia="仿宋_GB2312"/>
                <w:sz w:val="24"/>
                <w:szCs w:val="24"/>
              </w:rPr>
            </w:pPr>
            <w:r w:rsidRPr="00F46DA0">
              <w:rPr>
                <w:rFonts w:ascii="仿宋_GB2312" w:eastAsia="仿宋_GB2312"/>
                <w:sz w:val="24"/>
                <w:szCs w:val="24"/>
              </w:rPr>
              <w:t>xiangbao@craes.org.cn</w:t>
            </w:r>
          </w:p>
        </w:tc>
      </w:tr>
      <w:tr w:rsidR="00E731A4" w:rsidTr="00A921D8">
        <w:tc>
          <w:tcPr>
            <w:tcW w:w="846"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8</w:t>
            </w:r>
          </w:p>
        </w:tc>
        <w:tc>
          <w:tcPr>
            <w:tcW w:w="2693" w:type="dxa"/>
            <w:vAlign w:val="center"/>
          </w:tcPr>
          <w:p w:rsidR="00E731A4" w:rsidRPr="00644D41" w:rsidRDefault="00E731A4" w:rsidP="00AB404A">
            <w:pPr>
              <w:jc w:val="center"/>
              <w:rPr>
                <w:rFonts w:ascii="仿宋_GB2312" w:eastAsia="仿宋_GB2312"/>
                <w:sz w:val="24"/>
                <w:szCs w:val="24"/>
              </w:rPr>
            </w:pPr>
            <w:r w:rsidRPr="00644D41">
              <w:rPr>
                <w:rFonts w:ascii="仿宋_GB2312" w:eastAsia="仿宋_GB2312" w:hint="eastAsia"/>
                <w:sz w:val="24"/>
                <w:szCs w:val="24"/>
              </w:rPr>
              <w:t>生物入侵</w:t>
            </w:r>
          </w:p>
        </w:tc>
        <w:tc>
          <w:tcPr>
            <w:tcW w:w="1814" w:type="dxa"/>
            <w:vAlign w:val="center"/>
          </w:tcPr>
          <w:p w:rsidR="00E731A4" w:rsidRPr="00644D41" w:rsidRDefault="00E731A4" w:rsidP="00AB404A">
            <w:pPr>
              <w:jc w:val="center"/>
              <w:rPr>
                <w:rFonts w:ascii="仿宋_GB2312" w:eastAsia="仿宋_GB2312"/>
                <w:sz w:val="24"/>
                <w:szCs w:val="24"/>
              </w:rPr>
            </w:pPr>
            <w:r w:rsidRPr="00644D41">
              <w:rPr>
                <w:rFonts w:ascii="仿宋_GB2312" w:eastAsia="仿宋_GB2312" w:hint="eastAsia"/>
                <w:sz w:val="24"/>
                <w:szCs w:val="24"/>
              </w:rPr>
              <w:t>赵彩云</w:t>
            </w:r>
          </w:p>
        </w:tc>
        <w:tc>
          <w:tcPr>
            <w:tcW w:w="879" w:type="dxa"/>
            <w:vAlign w:val="center"/>
          </w:tcPr>
          <w:p w:rsidR="00E731A4" w:rsidRPr="00644D41" w:rsidRDefault="00E731A4" w:rsidP="00AB404A">
            <w:pPr>
              <w:jc w:val="center"/>
              <w:rPr>
                <w:rFonts w:ascii="仿宋_GB2312" w:eastAsia="仿宋_GB2312"/>
                <w:sz w:val="24"/>
                <w:szCs w:val="24"/>
              </w:rPr>
            </w:pPr>
            <w:r w:rsidRPr="00644D41">
              <w:rPr>
                <w:rFonts w:ascii="仿宋_GB2312" w:eastAsia="仿宋_GB2312" w:hint="eastAsia"/>
                <w:sz w:val="24"/>
                <w:szCs w:val="24"/>
              </w:rPr>
              <w:t>1</w:t>
            </w:r>
          </w:p>
        </w:tc>
        <w:tc>
          <w:tcPr>
            <w:tcW w:w="5529" w:type="dxa"/>
            <w:vAlign w:val="center"/>
          </w:tcPr>
          <w:p w:rsidR="00E731A4" w:rsidRPr="00644D41"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1.</w:t>
            </w:r>
            <w:r w:rsidRPr="00644D41">
              <w:rPr>
                <w:rFonts w:ascii="仿宋_GB2312" w:eastAsia="仿宋_GB2312" w:hint="eastAsia"/>
                <w:sz w:val="24"/>
                <w:szCs w:val="24"/>
              </w:rPr>
              <w:t>具有入侵生态学或群落生态学研究基础</w:t>
            </w:r>
            <w:r>
              <w:rPr>
                <w:rFonts w:ascii="仿宋_GB2312" w:eastAsia="仿宋_GB2312" w:hint="eastAsia"/>
                <w:sz w:val="24"/>
                <w:szCs w:val="24"/>
              </w:rPr>
              <w:t>;</w:t>
            </w:r>
          </w:p>
          <w:p w:rsidR="00E731A4" w:rsidRPr="00644D41"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2.</w:t>
            </w:r>
            <w:r w:rsidRPr="00644D41">
              <w:rPr>
                <w:rFonts w:ascii="仿宋_GB2312" w:eastAsia="仿宋_GB2312" w:hint="eastAsia"/>
                <w:sz w:val="24"/>
                <w:szCs w:val="24"/>
              </w:rPr>
              <w:t>具备科研论文写作能力，已发表SCI论文（第一作者）2篇或以上。</w:t>
            </w:r>
          </w:p>
        </w:tc>
        <w:tc>
          <w:tcPr>
            <w:tcW w:w="2664" w:type="dxa"/>
            <w:vAlign w:val="center"/>
          </w:tcPr>
          <w:p w:rsidR="00E731A4" w:rsidRPr="00B5753E" w:rsidRDefault="00E731A4" w:rsidP="00AB404A">
            <w:pPr>
              <w:jc w:val="center"/>
              <w:rPr>
                <w:rFonts w:ascii="仿宋_GB2312" w:eastAsia="仿宋_GB2312"/>
                <w:sz w:val="24"/>
                <w:szCs w:val="24"/>
              </w:rPr>
            </w:pPr>
            <w:r w:rsidRPr="00F46DA0">
              <w:rPr>
                <w:rFonts w:ascii="仿宋_GB2312" w:eastAsia="仿宋_GB2312"/>
                <w:sz w:val="24"/>
                <w:szCs w:val="24"/>
              </w:rPr>
              <w:t>zhaocy@craes.org.cn</w:t>
            </w:r>
          </w:p>
        </w:tc>
      </w:tr>
      <w:tr w:rsidR="00E731A4" w:rsidTr="00A921D8">
        <w:tc>
          <w:tcPr>
            <w:tcW w:w="846"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9</w:t>
            </w:r>
          </w:p>
        </w:tc>
        <w:tc>
          <w:tcPr>
            <w:tcW w:w="2693" w:type="dxa"/>
            <w:vAlign w:val="center"/>
          </w:tcPr>
          <w:p w:rsidR="00E731A4" w:rsidRPr="00337B6B" w:rsidRDefault="00E731A4" w:rsidP="00AB404A">
            <w:pPr>
              <w:jc w:val="center"/>
              <w:rPr>
                <w:rFonts w:ascii="仿宋_GB2312" w:eastAsia="仿宋_GB2312"/>
                <w:sz w:val="24"/>
                <w:szCs w:val="24"/>
              </w:rPr>
            </w:pPr>
            <w:r w:rsidRPr="00337B6B">
              <w:rPr>
                <w:rFonts w:ascii="仿宋_GB2312" w:eastAsia="仿宋_GB2312" w:hint="eastAsia"/>
                <w:sz w:val="24"/>
                <w:szCs w:val="24"/>
              </w:rPr>
              <w:t>生态保护修复成效评估；</w:t>
            </w:r>
          </w:p>
          <w:p w:rsidR="00E731A4" w:rsidRPr="00337B6B" w:rsidRDefault="00E731A4" w:rsidP="00AB404A">
            <w:pPr>
              <w:jc w:val="center"/>
              <w:rPr>
                <w:rFonts w:ascii="仿宋_GB2312" w:eastAsia="仿宋_GB2312"/>
                <w:sz w:val="24"/>
                <w:szCs w:val="24"/>
              </w:rPr>
            </w:pPr>
            <w:r w:rsidRPr="00337B6B">
              <w:rPr>
                <w:rFonts w:ascii="仿宋_GB2312" w:eastAsia="仿宋_GB2312" w:hint="eastAsia"/>
                <w:sz w:val="24"/>
                <w:szCs w:val="24"/>
              </w:rPr>
              <w:t>生态系统服务评估</w:t>
            </w:r>
          </w:p>
        </w:tc>
        <w:tc>
          <w:tcPr>
            <w:tcW w:w="1814" w:type="dxa"/>
            <w:vAlign w:val="center"/>
          </w:tcPr>
          <w:p w:rsidR="00E731A4" w:rsidRPr="00337B6B" w:rsidRDefault="00E731A4" w:rsidP="00AB404A">
            <w:pPr>
              <w:jc w:val="center"/>
              <w:rPr>
                <w:rFonts w:ascii="仿宋_GB2312" w:eastAsia="仿宋_GB2312"/>
                <w:sz w:val="24"/>
                <w:szCs w:val="24"/>
              </w:rPr>
            </w:pPr>
            <w:r w:rsidRPr="00337B6B">
              <w:rPr>
                <w:rFonts w:ascii="仿宋_GB2312" w:eastAsia="仿宋_GB2312" w:hint="eastAsia"/>
                <w:sz w:val="24"/>
                <w:szCs w:val="24"/>
              </w:rPr>
              <w:t>冯朝阳</w:t>
            </w:r>
          </w:p>
        </w:tc>
        <w:tc>
          <w:tcPr>
            <w:tcW w:w="879" w:type="dxa"/>
            <w:vAlign w:val="center"/>
          </w:tcPr>
          <w:p w:rsidR="00E731A4" w:rsidRPr="00337B6B" w:rsidRDefault="00E731A4" w:rsidP="00AB404A">
            <w:pPr>
              <w:jc w:val="center"/>
              <w:rPr>
                <w:rFonts w:ascii="仿宋_GB2312" w:eastAsia="仿宋_GB2312"/>
                <w:sz w:val="24"/>
                <w:szCs w:val="24"/>
              </w:rPr>
            </w:pPr>
            <w:r w:rsidRPr="00337B6B">
              <w:rPr>
                <w:rFonts w:ascii="仿宋_GB2312" w:eastAsia="仿宋_GB2312" w:hint="eastAsia"/>
                <w:sz w:val="24"/>
                <w:szCs w:val="24"/>
              </w:rPr>
              <w:t>1</w:t>
            </w:r>
          </w:p>
        </w:tc>
        <w:tc>
          <w:tcPr>
            <w:tcW w:w="5529" w:type="dxa"/>
            <w:vAlign w:val="center"/>
          </w:tcPr>
          <w:p w:rsidR="00A921D8" w:rsidRDefault="00A921D8" w:rsidP="00A921D8">
            <w:pPr>
              <w:ind w:left="240" w:hangingChars="100" w:hanging="240"/>
              <w:jc w:val="lef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sidR="00E731A4" w:rsidRPr="00337B6B">
              <w:rPr>
                <w:rFonts w:ascii="仿宋_GB2312" w:eastAsia="仿宋_GB2312" w:hint="eastAsia"/>
                <w:sz w:val="24"/>
                <w:szCs w:val="24"/>
              </w:rPr>
              <w:t>具有</w:t>
            </w:r>
            <w:r w:rsidR="00E731A4">
              <w:rPr>
                <w:rFonts w:ascii="仿宋_GB2312" w:eastAsia="仿宋_GB2312" w:hint="eastAsia"/>
                <w:sz w:val="24"/>
                <w:szCs w:val="24"/>
              </w:rPr>
              <w:t>生态学、环境科学、水文与水资源学、生态经济学、地理学、林学、生物多样性、水土保持等</w:t>
            </w:r>
            <w:r w:rsidR="00E731A4" w:rsidRPr="00337B6B">
              <w:rPr>
                <w:rFonts w:ascii="仿宋_GB2312" w:eastAsia="仿宋_GB2312" w:hint="eastAsia"/>
                <w:sz w:val="24"/>
                <w:szCs w:val="24"/>
              </w:rPr>
              <w:t>相关专业背景</w:t>
            </w:r>
          </w:p>
          <w:p w:rsidR="00E731A4" w:rsidRPr="00337B6B" w:rsidRDefault="00A921D8" w:rsidP="00A921D8">
            <w:pPr>
              <w:ind w:left="240" w:hangingChars="100" w:hanging="240"/>
              <w:jc w:val="left"/>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w:t>
            </w:r>
            <w:r w:rsidR="00E731A4" w:rsidRPr="00337B6B">
              <w:rPr>
                <w:rFonts w:ascii="仿宋_GB2312" w:eastAsia="仿宋_GB2312" w:hint="eastAsia"/>
                <w:sz w:val="24"/>
                <w:szCs w:val="24"/>
              </w:rPr>
              <w:t>较强的科研能力</w:t>
            </w:r>
          </w:p>
        </w:tc>
        <w:tc>
          <w:tcPr>
            <w:tcW w:w="2664" w:type="dxa"/>
            <w:vAlign w:val="center"/>
          </w:tcPr>
          <w:p w:rsidR="00E731A4" w:rsidRPr="00B5753E" w:rsidRDefault="00E731A4" w:rsidP="00AB404A">
            <w:pPr>
              <w:jc w:val="center"/>
              <w:rPr>
                <w:rFonts w:ascii="仿宋_GB2312" w:eastAsia="仿宋_GB2312"/>
                <w:sz w:val="24"/>
                <w:szCs w:val="24"/>
              </w:rPr>
            </w:pPr>
            <w:r w:rsidRPr="00F46DA0">
              <w:rPr>
                <w:rFonts w:ascii="仿宋_GB2312" w:eastAsia="仿宋_GB2312"/>
                <w:sz w:val="24"/>
                <w:szCs w:val="24"/>
              </w:rPr>
              <w:t>fengchy@craes.org.cn</w:t>
            </w:r>
          </w:p>
        </w:tc>
      </w:tr>
      <w:tr w:rsidR="00E731A4" w:rsidTr="00A921D8">
        <w:tc>
          <w:tcPr>
            <w:tcW w:w="846" w:type="dxa"/>
            <w:vAlign w:val="center"/>
          </w:tcPr>
          <w:p w:rsidR="00E731A4" w:rsidRDefault="00E731A4" w:rsidP="00AB404A">
            <w:pPr>
              <w:spacing w:line="560" w:lineRule="exact"/>
              <w:jc w:val="center"/>
              <w:rPr>
                <w:rFonts w:ascii="仿宋_GB2312" w:eastAsia="仿宋_GB2312"/>
                <w:sz w:val="28"/>
                <w:szCs w:val="28"/>
              </w:rPr>
            </w:pPr>
            <w:r>
              <w:rPr>
                <w:rFonts w:ascii="仿宋_GB2312" w:eastAsia="仿宋_GB2312" w:hint="eastAsia"/>
                <w:sz w:val="28"/>
                <w:szCs w:val="28"/>
              </w:rPr>
              <w:t>10</w:t>
            </w:r>
          </w:p>
        </w:tc>
        <w:tc>
          <w:tcPr>
            <w:tcW w:w="2693" w:type="dxa"/>
            <w:vAlign w:val="center"/>
          </w:tcPr>
          <w:p w:rsidR="00E731A4" w:rsidRPr="001054AC" w:rsidRDefault="00E731A4" w:rsidP="00AB404A">
            <w:pPr>
              <w:jc w:val="center"/>
              <w:rPr>
                <w:rFonts w:ascii="仿宋_GB2312" w:eastAsia="仿宋_GB2312"/>
                <w:sz w:val="24"/>
                <w:szCs w:val="24"/>
              </w:rPr>
            </w:pPr>
            <w:r w:rsidRPr="001054AC">
              <w:rPr>
                <w:rFonts w:ascii="仿宋_GB2312" w:eastAsia="仿宋_GB2312" w:hint="eastAsia"/>
                <w:sz w:val="24"/>
                <w:szCs w:val="24"/>
              </w:rPr>
              <w:t>生态遥感、生态系统服务功能评估</w:t>
            </w:r>
          </w:p>
        </w:tc>
        <w:tc>
          <w:tcPr>
            <w:tcW w:w="1814" w:type="dxa"/>
            <w:vAlign w:val="center"/>
          </w:tcPr>
          <w:p w:rsidR="00E731A4" w:rsidRPr="001054AC" w:rsidRDefault="00E731A4" w:rsidP="00AB404A">
            <w:pPr>
              <w:jc w:val="center"/>
              <w:rPr>
                <w:rFonts w:ascii="仿宋_GB2312" w:eastAsia="仿宋_GB2312"/>
                <w:sz w:val="24"/>
                <w:szCs w:val="24"/>
              </w:rPr>
            </w:pPr>
            <w:r w:rsidRPr="001054AC">
              <w:rPr>
                <w:rFonts w:ascii="仿宋_GB2312" w:eastAsia="仿宋_GB2312" w:hint="eastAsia"/>
                <w:sz w:val="24"/>
                <w:szCs w:val="24"/>
              </w:rPr>
              <w:t>杜加强</w:t>
            </w:r>
          </w:p>
        </w:tc>
        <w:tc>
          <w:tcPr>
            <w:tcW w:w="879" w:type="dxa"/>
            <w:vAlign w:val="center"/>
          </w:tcPr>
          <w:p w:rsidR="00E731A4" w:rsidRPr="001054AC" w:rsidRDefault="00E731A4" w:rsidP="00AB404A">
            <w:pPr>
              <w:jc w:val="center"/>
              <w:rPr>
                <w:rFonts w:ascii="仿宋_GB2312" w:eastAsia="仿宋_GB2312"/>
                <w:sz w:val="24"/>
                <w:szCs w:val="24"/>
              </w:rPr>
            </w:pPr>
            <w:r w:rsidRPr="001054AC">
              <w:rPr>
                <w:rFonts w:ascii="仿宋_GB2312" w:eastAsia="仿宋_GB2312" w:hint="eastAsia"/>
                <w:sz w:val="24"/>
                <w:szCs w:val="24"/>
              </w:rPr>
              <w:t>2</w:t>
            </w:r>
          </w:p>
        </w:tc>
        <w:tc>
          <w:tcPr>
            <w:tcW w:w="5529" w:type="dxa"/>
            <w:vAlign w:val="center"/>
          </w:tcPr>
          <w:p w:rsidR="00E731A4" w:rsidRPr="001054AC"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1.</w:t>
            </w:r>
            <w:r w:rsidRPr="001054AC">
              <w:rPr>
                <w:rFonts w:ascii="仿宋_GB2312" w:eastAsia="仿宋_GB2312" w:hint="eastAsia"/>
                <w:sz w:val="24"/>
                <w:szCs w:val="24"/>
              </w:rPr>
              <w:t>具有较强的创新能力，能够独立从事科学研究，具备生态学、地理学、环境科学、地理信息系统等相关专业背景</w:t>
            </w:r>
            <w:r>
              <w:rPr>
                <w:rFonts w:ascii="仿宋_GB2312" w:eastAsia="仿宋_GB2312" w:hint="eastAsia"/>
                <w:sz w:val="24"/>
                <w:szCs w:val="24"/>
              </w:rPr>
              <w:t>；</w:t>
            </w:r>
          </w:p>
          <w:p w:rsidR="00E731A4" w:rsidRPr="001054AC" w:rsidRDefault="00E731A4" w:rsidP="00AB404A">
            <w:pPr>
              <w:ind w:left="240" w:hangingChars="100" w:hanging="240"/>
              <w:jc w:val="left"/>
              <w:rPr>
                <w:rFonts w:ascii="仿宋_GB2312" w:eastAsia="仿宋_GB2312"/>
                <w:sz w:val="24"/>
                <w:szCs w:val="24"/>
              </w:rPr>
            </w:pPr>
            <w:r>
              <w:rPr>
                <w:rFonts w:ascii="仿宋_GB2312" w:eastAsia="仿宋_GB2312" w:hint="eastAsia"/>
                <w:sz w:val="24"/>
                <w:szCs w:val="24"/>
              </w:rPr>
              <w:t>2.</w:t>
            </w:r>
            <w:r w:rsidRPr="001054AC">
              <w:rPr>
                <w:rFonts w:ascii="仿宋_GB2312" w:eastAsia="仿宋_GB2312" w:hint="eastAsia"/>
                <w:sz w:val="24"/>
                <w:szCs w:val="24"/>
              </w:rPr>
              <w:t>以第一作者发表(含已接收)SCI论文至少</w:t>
            </w:r>
            <w:r w:rsidR="00A921D8">
              <w:rPr>
                <w:rFonts w:ascii="仿宋_GB2312" w:eastAsia="仿宋_GB2312"/>
                <w:sz w:val="24"/>
                <w:szCs w:val="24"/>
              </w:rPr>
              <w:t>1</w:t>
            </w:r>
            <w:r w:rsidRPr="001054AC">
              <w:rPr>
                <w:rFonts w:ascii="仿宋_GB2312" w:eastAsia="仿宋_GB2312" w:hint="eastAsia"/>
                <w:sz w:val="24"/>
                <w:szCs w:val="24"/>
              </w:rPr>
              <w:t>篇</w:t>
            </w:r>
            <w:r>
              <w:rPr>
                <w:rFonts w:ascii="仿宋_GB2312" w:eastAsia="仿宋_GB2312" w:hint="eastAsia"/>
                <w:sz w:val="24"/>
                <w:szCs w:val="24"/>
              </w:rPr>
              <w:t>。</w:t>
            </w:r>
          </w:p>
        </w:tc>
        <w:tc>
          <w:tcPr>
            <w:tcW w:w="2664" w:type="dxa"/>
            <w:vAlign w:val="center"/>
          </w:tcPr>
          <w:p w:rsidR="00E731A4" w:rsidRPr="001054AC" w:rsidRDefault="00E731A4" w:rsidP="00AB404A">
            <w:pPr>
              <w:jc w:val="center"/>
              <w:rPr>
                <w:rFonts w:ascii="仿宋_GB2312" w:eastAsia="仿宋_GB2312"/>
                <w:sz w:val="24"/>
                <w:szCs w:val="24"/>
              </w:rPr>
            </w:pPr>
            <w:r w:rsidRPr="001054AC">
              <w:rPr>
                <w:rFonts w:ascii="仿宋_GB2312" w:eastAsia="仿宋_GB2312" w:hint="eastAsia"/>
                <w:sz w:val="24"/>
                <w:szCs w:val="24"/>
              </w:rPr>
              <w:t>dujq@craes.org.cn</w:t>
            </w:r>
          </w:p>
        </w:tc>
      </w:tr>
    </w:tbl>
    <w:p w:rsidR="00E731A4" w:rsidRPr="00E731A4" w:rsidRDefault="00E731A4" w:rsidP="005264AA">
      <w:pPr>
        <w:tabs>
          <w:tab w:val="num" w:pos="720"/>
        </w:tabs>
        <w:spacing w:line="380" w:lineRule="exact"/>
      </w:pPr>
    </w:p>
    <w:sectPr w:rsidR="00E731A4" w:rsidRPr="00E731A4" w:rsidSect="00E731A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D8" w:rsidRDefault="003336D8" w:rsidP="005264AA">
      <w:r>
        <w:separator/>
      </w:r>
    </w:p>
  </w:endnote>
  <w:endnote w:type="continuationSeparator" w:id="0">
    <w:p w:rsidR="003336D8" w:rsidRDefault="003336D8" w:rsidP="0052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D8" w:rsidRDefault="003336D8" w:rsidP="005264AA">
      <w:r>
        <w:separator/>
      </w:r>
    </w:p>
  </w:footnote>
  <w:footnote w:type="continuationSeparator" w:id="0">
    <w:p w:rsidR="003336D8" w:rsidRDefault="003336D8" w:rsidP="00526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F1"/>
    <w:rsid w:val="00035551"/>
    <w:rsid w:val="00123483"/>
    <w:rsid w:val="002869FC"/>
    <w:rsid w:val="002A6D15"/>
    <w:rsid w:val="00320B46"/>
    <w:rsid w:val="003336D8"/>
    <w:rsid w:val="00483DF2"/>
    <w:rsid w:val="005264AA"/>
    <w:rsid w:val="00703CAB"/>
    <w:rsid w:val="0083475E"/>
    <w:rsid w:val="008A360C"/>
    <w:rsid w:val="00A802C1"/>
    <w:rsid w:val="00A921D8"/>
    <w:rsid w:val="00B44F29"/>
    <w:rsid w:val="00BD4A75"/>
    <w:rsid w:val="00D46084"/>
    <w:rsid w:val="00D839A0"/>
    <w:rsid w:val="00E731A4"/>
    <w:rsid w:val="00F01DF1"/>
    <w:rsid w:val="00F9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85AF"/>
  <w15:chartTrackingRefBased/>
  <w15:docId w15:val="{D5D05235-A9B7-43D1-BA5D-FF87B1ED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7C6"/>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E731A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21D8"/>
    <w:pPr>
      <w:ind w:firstLineChars="200" w:firstLine="420"/>
    </w:pPr>
  </w:style>
  <w:style w:type="paragraph" w:styleId="a6">
    <w:name w:val="header"/>
    <w:basedOn w:val="a"/>
    <w:link w:val="a7"/>
    <w:uiPriority w:val="99"/>
    <w:unhideWhenUsed/>
    <w:rsid w:val="005264A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264AA"/>
    <w:rPr>
      <w:sz w:val="18"/>
      <w:szCs w:val="18"/>
    </w:rPr>
  </w:style>
  <w:style w:type="paragraph" w:styleId="a8">
    <w:name w:val="footer"/>
    <w:basedOn w:val="a"/>
    <w:link w:val="a9"/>
    <w:uiPriority w:val="99"/>
    <w:unhideWhenUsed/>
    <w:rsid w:val="005264AA"/>
    <w:pPr>
      <w:tabs>
        <w:tab w:val="center" w:pos="4153"/>
        <w:tab w:val="right" w:pos="8306"/>
      </w:tabs>
      <w:snapToGrid w:val="0"/>
      <w:jc w:val="left"/>
    </w:pPr>
    <w:rPr>
      <w:sz w:val="18"/>
      <w:szCs w:val="18"/>
    </w:rPr>
  </w:style>
  <w:style w:type="character" w:customStyle="1" w:styleId="a9">
    <w:name w:val="页脚 字符"/>
    <w:basedOn w:val="a0"/>
    <w:link w:val="a8"/>
    <w:uiPriority w:val="99"/>
    <w:rsid w:val="005264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5663">
      <w:bodyDiv w:val="1"/>
      <w:marLeft w:val="0"/>
      <w:marRight w:val="0"/>
      <w:marTop w:val="0"/>
      <w:marBottom w:val="0"/>
      <w:divBdr>
        <w:top w:val="none" w:sz="0" w:space="0" w:color="auto"/>
        <w:left w:val="none" w:sz="0" w:space="0" w:color="auto"/>
        <w:bottom w:val="none" w:sz="0" w:space="0" w:color="auto"/>
        <w:right w:val="none" w:sz="0" w:space="0" w:color="auto"/>
      </w:divBdr>
    </w:div>
    <w:div w:id="16897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2020-05-26T01:23:00Z</dcterms:created>
  <dcterms:modified xsi:type="dcterms:W3CDTF">2020-05-27T07:25:00Z</dcterms:modified>
</cp:coreProperties>
</file>