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2" w:rsidRDefault="00AC71A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重点实验室</w:t>
      </w:r>
      <w:r w:rsidR="0085786F">
        <w:rPr>
          <w:rFonts w:ascii="方正小标宋_GBK" w:eastAsia="方正小标宋_GBK" w:hint="eastAsia"/>
          <w:sz w:val="44"/>
          <w:szCs w:val="44"/>
        </w:rPr>
        <w:t>2020</w:t>
      </w:r>
      <w:r w:rsidR="0085786F">
        <w:rPr>
          <w:rFonts w:ascii="方正小标宋_GBK" w:eastAsia="方正小标宋_GBK" w:hint="eastAsia"/>
          <w:sz w:val="44"/>
          <w:szCs w:val="44"/>
        </w:rPr>
        <w:t>年博士后招收计划</w:t>
      </w:r>
    </w:p>
    <w:p w:rsidR="00C420A2" w:rsidRDefault="00C420A2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9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42"/>
        <w:gridCol w:w="1093"/>
        <w:gridCol w:w="850"/>
        <w:gridCol w:w="2410"/>
        <w:gridCol w:w="2977"/>
      </w:tblGrid>
      <w:tr w:rsidR="00C420A2" w:rsidTr="0085786F">
        <w:tc>
          <w:tcPr>
            <w:tcW w:w="993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42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1093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合作导师</w:t>
            </w:r>
          </w:p>
        </w:tc>
        <w:tc>
          <w:tcPr>
            <w:tcW w:w="850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招收人数</w:t>
            </w:r>
          </w:p>
        </w:tc>
        <w:tc>
          <w:tcPr>
            <w:tcW w:w="2410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招收条件</w:t>
            </w:r>
          </w:p>
        </w:tc>
        <w:tc>
          <w:tcPr>
            <w:tcW w:w="2977" w:type="dxa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420A2" w:rsidTr="0085786F">
        <w:tc>
          <w:tcPr>
            <w:tcW w:w="993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42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科学</w:t>
            </w:r>
          </w:p>
        </w:tc>
        <w:tc>
          <w:tcPr>
            <w:tcW w:w="1093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吴丰昌</w:t>
            </w:r>
          </w:p>
        </w:tc>
        <w:tc>
          <w:tcPr>
            <w:tcW w:w="850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环境基准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标准及污染控制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相关领域方向</w:t>
            </w:r>
          </w:p>
        </w:tc>
        <w:tc>
          <w:tcPr>
            <w:tcW w:w="2977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5786F">
                <w:rPr>
                  <w:rFonts w:ascii="Times New Roman" w:eastAsia="新宋体" w:hAnsi="Times New Roman" w:cs="Times New Roman"/>
                  <w:kern w:val="0"/>
                  <w:sz w:val="24"/>
                  <w:szCs w:val="24"/>
                </w:rPr>
                <w:t>wufengchang@vip.skleg.cn</w:t>
              </w:r>
            </w:hyperlink>
          </w:p>
        </w:tc>
      </w:tr>
      <w:tr w:rsidR="00C420A2" w:rsidTr="0085786F">
        <w:tc>
          <w:tcPr>
            <w:tcW w:w="993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42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</w:t>
            </w:r>
          </w:p>
        </w:tc>
        <w:tc>
          <w:tcPr>
            <w:tcW w:w="1093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赵晓丽</w:t>
            </w:r>
          </w:p>
        </w:tc>
        <w:tc>
          <w:tcPr>
            <w:tcW w:w="850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纳米微塑料相关方向</w:t>
            </w:r>
          </w:p>
        </w:tc>
        <w:tc>
          <w:tcPr>
            <w:tcW w:w="2977" w:type="dxa"/>
            <w:vAlign w:val="center"/>
          </w:tcPr>
          <w:p w:rsidR="00C420A2" w:rsidRDefault="0085786F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kern w:val="0"/>
                <w:sz w:val="24"/>
                <w:szCs w:val="24"/>
              </w:rPr>
              <w:t>zhaoxiaoli_zxl@126.com </w:t>
            </w:r>
          </w:p>
        </w:tc>
      </w:tr>
      <w:tr w:rsidR="00AC71A1" w:rsidRPr="0085786F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42" w:type="dxa"/>
            <w:vAlign w:val="center"/>
          </w:tcPr>
          <w:p w:rsidR="00AC71A1" w:rsidRDefault="0085786F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流域水生态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霍守亮</w:t>
            </w:r>
            <w:proofErr w:type="gramEnd"/>
          </w:p>
        </w:tc>
        <w:tc>
          <w:tcPr>
            <w:tcW w:w="850" w:type="dxa"/>
            <w:vAlign w:val="center"/>
          </w:tcPr>
          <w:p w:rsidR="00AC71A1" w:rsidRDefault="0085786F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C71A1" w:rsidRDefault="0085786F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环境科学、</w:t>
            </w:r>
            <w:r w:rsidRPr="0085786F">
              <w:rPr>
                <w:rFonts w:ascii="仿宋_GB2312" w:eastAsia="仿宋_GB2312" w:hint="eastAsia"/>
                <w:sz w:val="28"/>
                <w:szCs w:val="28"/>
              </w:rPr>
              <w:t>微生物学、水生生物学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、生态学、地理学等</w:t>
            </w:r>
            <w:r w:rsidR="00AC71A1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huoshouliang@126.com</w:t>
            </w:r>
          </w:p>
        </w:tc>
        <w:bookmarkStart w:id="0" w:name="_GoBack"/>
        <w:bookmarkEnd w:id="0"/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生态毒理与水质基准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闫振广</w:t>
            </w:r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环境科学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生物学等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方向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zgyan@craes.org.cn</w:t>
            </w:r>
          </w:p>
        </w:tc>
      </w:tr>
      <w:tr w:rsidR="00AC71A1" w:rsidTr="0085786F">
        <w:trPr>
          <w:trHeight w:val="1156"/>
        </w:trPr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水质基准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白英臣</w:t>
            </w:r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水质基准或新型污染物毒理相关方向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color w:val="333333"/>
                <w:sz w:val="24"/>
                <w:szCs w:val="24"/>
              </w:rPr>
              <w:t>baiyc@craes.org.cn</w:t>
            </w:r>
          </w:p>
        </w:tc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环境空气颗粒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物健康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基准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OLE_LINK1"/>
            <w:r>
              <w:rPr>
                <w:rFonts w:ascii="仿宋_GB2312" w:eastAsia="仿宋_GB2312" w:hint="eastAsia"/>
                <w:sz w:val="28"/>
                <w:szCs w:val="28"/>
              </w:rPr>
              <w:t>白志鹏</w:t>
            </w:r>
            <w:bookmarkEnd w:id="1"/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空气污染、暴露与健康、颗粒物基准方向，</w:t>
            </w:r>
            <w:r w:rsidR="0085786F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color w:val="333333"/>
                <w:sz w:val="24"/>
                <w:szCs w:val="24"/>
              </w:rPr>
              <w:t>baizp@craes.org.cn</w:t>
            </w:r>
          </w:p>
        </w:tc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土壤污染效应与环境基准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侯红</w:t>
            </w:r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土壤生态、土壤污染方向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houhong@craes.org.cn</w:t>
            </w:r>
          </w:p>
        </w:tc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环境安全与风险评估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刘征涛</w:t>
            </w:r>
            <w:proofErr w:type="gramEnd"/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化学或生物方向研究背景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sz w:val="24"/>
                <w:szCs w:val="24"/>
              </w:rPr>
              <w:t>liuzt@craes.org.cn</w:t>
            </w:r>
          </w:p>
        </w:tc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环境暴露与分子生物学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魏永杰</w:t>
            </w:r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环境健康方向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color w:val="333333"/>
                <w:sz w:val="24"/>
                <w:szCs w:val="24"/>
              </w:rPr>
              <w:t>weiyj@craes.org.cn</w:t>
            </w:r>
          </w:p>
        </w:tc>
      </w:tr>
      <w:tr w:rsidR="00AC71A1" w:rsidTr="0085786F">
        <w:tc>
          <w:tcPr>
            <w:tcW w:w="9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742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环境与分子毒理学</w:t>
            </w:r>
          </w:p>
        </w:tc>
        <w:tc>
          <w:tcPr>
            <w:tcW w:w="1093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杨立新</w:t>
            </w:r>
          </w:p>
        </w:tc>
        <w:tc>
          <w:tcPr>
            <w:tcW w:w="850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C71A1" w:rsidRDefault="00AC71A1" w:rsidP="0085786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具有分子生物学、毒理学相关研究工作经验</w:t>
            </w:r>
          </w:p>
        </w:tc>
        <w:tc>
          <w:tcPr>
            <w:tcW w:w="2977" w:type="dxa"/>
            <w:vAlign w:val="center"/>
          </w:tcPr>
          <w:p w:rsidR="00AC71A1" w:rsidRDefault="00AC71A1" w:rsidP="00AC71A1">
            <w:pPr>
              <w:spacing w:line="380" w:lineRule="exact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/>
                <w:color w:val="333333"/>
                <w:sz w:val="24"/>
                <w:szCs w:val="24"/>
              </w:rPr>
              <w:t>yanglx@craes.org.cn</w:t>
            </w:r>
          </w:p>
        </w:tc>
      </w:tr>
    </w:tbl>
    <w:p w:rsidR="00C420A2" w:rsidRDefault="0085786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</w:p>
    <w:sectPr w:rsidR="00C420A2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E1"/>
    <w:rsid w:val="0005688F"/>
    <w:rsid w:val="001E6955"/>
    <w:rsid w:val="00230671"/>
    <w:rsid w:val="002674A9"/>
    <w:rsid w:val="003D36D9"/>
    <w:rsid w:val="005E0037"/>
    <w:rsid w:val="00600F6B"/>
    <w:rsid w:val="00634B7F"/>
    <w:rsid w:val="006A14E1"/>
    <w:rsid w:val="0074662D"/>
    <w:rsid w:val="0085786F"/>
    <w:rsid w:val="008D769D"/>
    <w:rsid w:val="00982C80"/>
    <w:rsid w:val="00AB45E4"/>
    <w:rsid w:val="00AC71A1"/>
    <w:rsid w:val="00AE2F71"/>
    <w:rsid w:val="00C377AA"/>
    <w:rsid w:val="00C420A2"/>
    <w:rsid w:val="00C44F74"/>
    <w:rsid w:val="00C7769D"/>
    <w:rsid w:val="00D60F0D"/>
    <w:rsid w:val="00DA51AF"/>
    <w:rsid w:val="00E7041F"/>
    <w:rsid w:val="00E82028"/>
    <w:rsid w:val="00EF134A"/>
    <w:rsid w:val="00F259E4"/>
    <w:rsid w:val="02AA40C3"/>
    <w:rsid w:val="04E53090"/>
    <w:rsid w:val="08AE2BAE"/>
    <w:rsid w:val="0E294B36"/>
    <w:rsid w:val="0E9E65A3"/>
    <w:rsid w:val="17E911B0"/>
    <w:rsid w:val="1B7A7FAE"/>
    <w:rsid w:val="1D5978F9"/>
    <w:rsid w:val="21C67C51"/>
    <w:rsid w:val="24FC62C8"/>
    <w:rsid w:val="26051DD8"/>
    <w:rsid w:val="270452B5"/>
    <w:rsid w:val="2E4B219D"/>
    <w:rsid w:val="2EEC438E"/>
    <w:rsid w:val="30A4052C"/>
    <w:rsid w:val="372A3A22"/>
    <w:rsid w:val="3C3C6F94"/>
    <w:rsid w:val="41650B78"/>
    <w:rsid w:val="45AC0232"/>
    <w:rsid w:val="484D5DDD"/>
    <w:rsid w:val="4A183BA8"/>
    <w:rsid w:val="5AAA2D2E"/>
    <w:rsid w:val="5E45694E"/>
    <w:rsid w:val="697B5BD8"/>
    <w:rsid w:val="6B89533B"/>
    <w:rsid w:val="6F5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ABD9"/>
  <w15:docId w15:val="{D4D14028-BDC2-4EB1-B21A-3C72F37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ufengchang@vip.skle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林樱</dc:creator>
  <cp:lastModifiedBy>lenovo</cp:lastModifiedBy>
  <cp:revision>20</cp:revision>
  <cp:lastPrinted>2020-01-15T02:58:00Z</cp:lastPrinted>
  <dcterms:created xsi:type="dcterms:W3CDTF">2018-09-07T01:36:00Z</dcterms:created>
  <dcterms:modified xsi:type="dcterms:W3CDTF">2020-06-13T02:51:00Z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