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F638" w14:textId="56B21B5F" w:rsidR="00E731A4" w:rsidRPr="004926A6" w:rsidRDefault="00E731A4" w:rsidP="009B2063">
      <w:pPr>
        <w:snapToGrid w:val="0"/>
        <w:jc w:val="center"/>
        <w:rPr>
          <w:rFonts w:ascii="Times New Roman" w:eastAsia="方正小标宋简体" w:hAnsi="Times New Roman" w:cs="Times New Roman"/>
          <w:color w:val="333333"/>
          <w:sz w:val="44"/>
          <w:szCs w:val="44"/>
          <w:shd w:val="clear" w:color="auto" w:fill="FFFFFF"/>
        </w:rPr>
      </w:pPr>
      <w:r w:rsidRPr="004926A6">
        <w:rPr>
          <w:rFonts w:ascii="Times New Roman" w:eastAsia="方正小标宋简体" w:hAnsi="Times New Roman" w:cs="Times New Roman"/>
          <w:color w:val="333333"/>
          <w:sz w:val="44"/>
          <w:szCs w:val="44"/>
          <w:shd w:val="clear" w:color="auto" w:fill="FFFFFF"/>
        </w:rPr>
        <w:t>中国环境科学研究院</w:t>
      </w:r>
      <w:r w:rsidR="009B2063" w:rsidRPr="004926A6">
        <w:rPr>
          <w:rFonts w:ascii="Times New Roman" w:eastAsia="方正小标宋简体" w:hAnsi="Times New Roman" w:cs="Times New Roman"/>
          <w:color w:val="333333"/>
          <w:sz w:val="44"/>
          <w:szCs w:val="44"/>
          <w:shd w:val="clear" w:color="auto" w:fill="FFFFFF"/>
        </w:rPr>
        <w:t>粤港澳大湾区环境创新研究中心</w:t>
      </w:r>
      <w:r w:rsidR="009E3EFF" w:rsidRPr="004926A6">
        <w:rPr>
          <w:rFonts w:ascii="Times New Roman" w:eastAsia="方正小标宋简体" w:hAnsi="Times New Roman" w:cs="Times New Roman"/>
          <w:color w:val="333333"/>
          <w:sz w:val="44"/>
          <w:szCs w:val="44"/>
          <w:shd w:val="clear" w:color="auto" w:fill="FFFFFF"/>
        </w:rPr>
        <w:t>202</w:t>
      </w:r>
      <w:r w:rsidR="00DF346F" w:rsidRPr="004926A6">
        <w:rPr>
          <w:rFonts w:ascii="Times New Roman" w:eastAsia="方正小标宋简体" w:hAnsi="Times New Roman" w:cs="Times New Roman"/>
          <w:color w:val="333333"/>
          <w:sz w:val="44"/>
          <w:szCs w:val="44"/>
          <w:shd w:val="clear" w:color="auto" w:fill="FFFFFF"/>
        </w:rPr>
        <w:t>2</w:t>
      </w:r>
      <w:r w:rsidRPr="004926A6">
        <w:rPr>
          <w:rFonts w:ascii="Times New Roman" w:eastAsia="方正小标宋简体" w:hAnsi="Times New Roman" w:cs="Times New Roman"/>
          <w:color w:val="333333"/>
          <w:sz w:val="44"/>
          <w:szCs w:val="44"/>
          <w:shd w:val="clear" w:color="auto" w:fill="FFFFFF"/>
        </w:rPr>
        <w:t>年博士后招聘启事</w:t>
      </w:r>
    </w:p>
    <w:p w14:paraId="2C1D7AFE" w14:textId="77777777" w:rsidR="00E731A4" w:rsidRPr="004926A6" w:rsidRDefault="00E731A4" w:rsidP="005264AA">
      <w:pPr>
        <w:pStyle w:val="a3"/>
        <w:spacing w:before="0" w:beforeAutospacing="0" w:after="0" w:afterAutospacing="0" w:line="420" w:lineRule="atLeast"/>
        <w:ind w:firstLine="450"/>
        <w:rPr>
          <w:rFonts w:ascii="Times New Roman" w:hAnsi="Times New Roman" w:cs="Times New Roman"/>
          <w:color w:val="333333"/>
          <w:sz w:val="21"/>
          <w:szCs w:val="21"/>
        </w:rPr>
      </w:pPr>
    </w:p>
    <w:p w14:paraId="0204220B" w14:textId="77777777" w:rsidR="00C07B82" w:rsidRPr="004926A6" w:rsidRDefault="00483DF2" w:rsidP="00C07B82">
      <w:pPr>
        <w:pStyle w:val="a3"/>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中国环境科学研究院成立于</w:t>
      </w:r>
      <w:r w:rsidRPr="004926A6">
        <w:rPr>
          <w:rFonts w:ascii="Times New Roman" w:eastAsia="仿宋_GB2312" w:hAnsi="Times New Roman" w:cs="Times New Roman"/>
          <w:kern w:val="2"/>
          <w:sz w:val="32"/>
          <w:szCs w:val="32"/>
        </w:rPr>
        <w:t>1978</w:t>
      </w:r>
      <w:r w:rsidRPr="004926A6">
        <w:rPr>
          <w:rFonts w:ascii="Times New Roman" w:eastAsia="仿宋_GB2312" w:hAnsi="Times New Roman" w:cs="Times New Roman"/>
          <w:kern w:val="2"/>
          <w:sz w:val="32"/>
          <w:szCs w:val="32"/>
        </w:rPr>
        <w:t>年</w:t>
      </w:r>
      <w:r w:rsidRPr="004926A6">
        <w:rPr>
          <w:rFonts w:ascii="Times New Roman" w:eastAsia="仿宋_GB2312" w:hAnsi="Times New Roman" w:cs="Times New Roman"/>
          <w:kern w:val="2"/>
          <w:sz w:val="32"/>
          <w:szCs w:val="32"/>
        </w:rPr>
        <w:t>12</w:t>
      </w:r>
      <w:r w:rsidRPr="004926A6">
        <w:rPr>
          <w:rFonts w:ascii="Times New Roman" w:eastAsia="仿宋_GB2312" w:hAnsi="Times New Roman" w:cs="Times New Roman"/>
          <w:kern w:val="2"/>
          <w:sz w:val="32"/>
          <w:szCs w:val="32"/>
        </w:rPr>
        <w:t>月</w:t>
      </w:r>
      <w:r w:rsidRPr="004926A6">
        <w:rPr>
          <w:rFonts w:ascii="Times New Roman" w:eastAsia="仿宋_GB2312" w:hAnsi="Times New Roman" w:cs="Times New Roman"/>
          <w:kern w:val="2"/>
          <w:sz w:val="32"/>
          <w:szCs w:val="32"/>
        </w:rPr>
        <w:t>31</w:t>
      </w:r>
      <w:r w:rsidRPr="004926A6">
        <w:rPr>
          <w:rFonts w:ascii="Times New Roman" w:eastAsia="仿宋_GB2312" w:hAnsi="Times New Roman" w:cs="Times New Roman"/>
          <w:kern w:val="2"/>
          <w:sz w:val="32"/>
          <w:szCs w:val="32"/>
        </w:rPr>
        <w:t>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14:paraId="0A5E2DA3" w14:textId="0A224585" w:rsidR="009B2063" w:rsidRPr="004926A6" w:rsidRDefault="009B2063" w:rsidP="005B4C54">
      <w:pPr>
        <w:pStyle w:val="a3"/>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粤港澳大湾区环境创新研究中心以生态环境保护创新性技术成果为基础，</w:t>
      </w:r>
      <w:r w:rsidR="00DE63DE" w:rsidRPr="004926A6">
        <w:rPr>
          <w:rFonts w:ascii="Times New Roman" w:eastAsia="仿宋_GB2312" w:hAnsi="Times New Roman" w:cs="Times New Roman"/>
          <w:sz w:val="32"/>
          <w:szCs w:val="32"/>
        </w:rPr>
        <w:t>聚焦国家经济社会绿色发展战略目标和粤港澳生态环境科技重大需求，开展基础前沿与应用技术研究</w:t>
      </w:r>
      <w:r w:rsidR="00DE63DE" w:rsidRPr="004926A6">
        <w:rPr>
          <w:rFonts w:ascii="Times New Roman" w:eastAsia="仿宋_GB2312" w:hAnsi="Times New Roman" w:cs="Times New Roman"/>
          <w:kern w:val="2"/>
          <w:sz w:val="32"/>
          <w:szCs w:val="32"/>
        </w:rPr>
        <w:t>，打造</w:t>
      </w:r>
      <w:r w:rsidR="005B4C54" w:rsidRPr="004926A6">
        <w:rPr>
          <w:rFonts w:ascii="Times New Roman" w:eastAsia="仿宋_GB2312" w:hAnsi="Times New Roman" w:cs="Times New Roman"/>
          <w:kern w:val="2"/>
          <w:sz w:val="32"/>
          <w:szCs w:val="32"/>
        </w:rPr>
        <w:t>生态环境领域科学高地和国家环境科技创新中心。</w:t>
      </w:r>
    </w:p>
    <w:p w14:paraId="0E7436B3" w14:textId="77777777" w:rsidR="00703CAB" w:rsidRPr="004926A6" w:rsidRDefault="00E9295C" w:rsidP="00C07B82">
      <w:pPr>
        <w:pStyle w:val="a3"/>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为</w:t>
      </w:r>
      <w:r w:rsidR="00703CAB" w:rsidRPr="004926A6">
        <w:rPr>
          <w:rFonts w:ascii="Times New Roman" w:eastAsia="仿宋_GB2312" w:hAnsi="Times New Roman" w:cs="Times New Roman"/>
          <w:sz w:val="32"/>
          <w:szCs w:val="32"/>
        </w:rPr>
        <w:t>进一步增强学科发展能力，满足国家各级科研项目研究需要，</w:t>
      </w:r>
      <w:r w:rsidR="00F927C6" w:rsidRPr="004926A6">
        <w:rPr>
          <w:rFonts w:ascii="Times New Roman" w:eastAsia="仿宋_GB2312" w:hAnsi="Times New Roman" w:cs="Times New Roman"/>
          <w:sz w:val="32"/>
          <w:szCs w:val="32"/>
        </w:rPr>
        <w:t>现将</w:t>
      </w:r>
      <w:r w:rsidR="00703CAB" w:rsidRPr="004926A6">
        <w:rPr>
          <w:rFonts w:ascii="Times New Roman" w:eastAsia="仿宋_GB2312" w:hAnsi="Times New Roman" w:cs="Times New Roman"/>
          <w:sz w:val="32"/>
          <w:szCs w:val="32"/>
        </w:rPr>
        <w:t>拟招聘博士后</w:t>
      </w:r>
      <w:r w:rsidR="00123483" w:rsidRPr="004926A6">
        <w:rPr>
          <w:rFonts w:ascii="Times New Roman" w:eastAsia="仿宋_GB2312" w:hAnsi="Times New Roman" w:cs="Times New Roman"/>
          <w:sz w:val="32"/>
          <w:szCs w:val="32"/>
        </w:rPr>
        <w:t>研究人员</w:t>
      </w:r>
      <w:r w:rsidR="00F927C6" w:rsidRPr="004926A6">
        <w:rPr>
          <w:rFonts w:ascii="Times New Roman" w:eastAsia="仿宋_GB2312" w:hAnsi="Times New Roman" w:cs="Times New Roman"/>
          <w:sz w:val="32"/>
          <w:szCs w:val="32"/>
        </w:rPr>
        <w:t>有关事项公告如下：</w:t>
      </w:r>
    </w:p>
    <w:p w14:paraId="1B63209C" w14:textId="77777777"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b/>
          <w:bCs/>
          <w:kern w:val="2"/>
          <w:sz w:val="32"/>
          <w:szCs w:val="32"/>
        </w:rPr>
      </w:pPr>
      <w:r w:rsidRPr="004926A6">
        <w:rPr>
          <w:rFonts w:ascii="Times New Roman" w:eastAsia="仿宋_GB2312" w:hAnsi="Times New Roman" w:cs="Times New Roman"/>
          <w:b/>
          <w:bCs/>
          <w:kern w:val="2"/>
          <w:sz w:val="32"/>
          <w:szCs w:val="32"/>
        </w:rPr>
        <w:t>一、招聘条件</w:t>
      </w:r>
    </w:p>
    <w:p w14:paraId="44E6C143" w14:textId="6265D93C" w:rsidR="002869FC" w:rsidRPr="004926A6" w:rsidRDefault="00BD4A75"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1</w:t>
      </w:r>
      <w:r w:rsidR="004A72B5" w:rsidRPr="004926A6">
        <w:rPr>
          <w:rFonts w:ascii="Times New Roman" w:eastAsia="仿宋_GB2312" w:hAnsi="Times New Roman" w:cs="Times New Roman"/>
          <w:kern w:val="2"/>
          <w:sz w:val="32"/>
          <w:szCs w:val="32"/>
        </w:rPr>
        <w:t>．</w:t>
      </w:r>
      <w:r w:rsidR="002869FC" w:rsidRPr="004926A6">
        <w:rPr>
          <w:rFonts w:ascii="Times New Roman" w:eastAsia="仿宋_GB2312" w:hAnsi="Times New Roman" w:cs="Times New Roman"/>
          <w:kern w:val="2"/>
          <w:sz w:val="32"/>
          <w:szCs w:val="32"/>
        </w:rPr>
        <w:t>身体健康，品学兼优，科学态度严谨，具备较好的沟通和协调能力，具有</w:t>
      </w:r>
      <w:r w:rsidR="009B2063" w:rsidRPr="004926A6">
        <w:rPr>
          <w:rFonts w:ascii="Times New Roman" w:eastAsia="仿宋_GB2312" w:hAnsi="Times New Roman" w:cs="Times New Roman"/>
          <w:kern w:val="2"/>
          <w:sz w:val="32"/>
          <w:szCs w:val="32"/>
        </w:rPr>
        <w:t>创新精神、</w:t>
      </w:r>
      <w:r w:rsidR="002869FC" w:rsidRPr="004926A6">
        <w:rPr>
          <w:rFonts w:ascii="Times New Roman" w:eastAsia="仿宋_GB2312" w:hAnsi="Times New Roman" w:cs="Times New Roman"/>
          <w:kern w:val="2"/>
          <w:sz w:val="32"/>
          <w:szCs w:val="32"/>
        </w:rPr>
        <w:t>团队意识和敬业精神，</w:t>
      </w:r>
      <w:r w:rsidR="009B2063" w:rsidRPr="004926A6">
        <w:rPr>
          <w:rFonts w:ascii="Times New Roman" w:eastAsia="仿宋_GB2312" w:hAnsi="Times New Roman" w:cs="Times New Roman"/>
          <w:sz w:val="32"/>
          <w:lang w:eastAsia="zh-Hans"/>
        </w:rPr>
        <w:t>学术作风端正、严谨，</w:t>
      </w:r>
      <w:r w:rsidR="002869FC" w:rsidRPr="004926A6">
        <w:rPr>
          <w:rFonts w:ascii="Times New Roman" w:eastAsia="仿宋_GB2312" w:hAnsi="Times New Roman" w:cs="Times New Roman"/>
          <w:kern w:val="2"/>
          <w:sz w:val="32"/>
          <w:szCs w:val="32"/>
        </w:rPr>
        <w:t>无任何不良记录；</w:t>
      </w:r>
    </w:p>
    <w:p w14:paraId="6390F0D8" w14:textId="3C82F72D" w:rsidR="002869FC" w:rsidRPr="004926A6" w:rsidRDefault="002869FC"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2</w:t>
      </w:r>
      <w:r w:rsidR="004A72B5"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须于近三年内在国内</w:t>
      </w:r>
      <w:r w:rsidR="002E5637"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外获得博士学位，或将于</w:t>
      </w:r>
      <w:r w:rsidRPr="004926A6">
        <w:rPr>
          <w:rFonts w:ascii="Times New Roman" w:eastAsia="仿宋_GB2312" w:hAnsi="Times New Roman" w:cs="Times New Roman"/>
          <w:kern w:val="2"/>
          <w:sz w:val="32"/>
          <w:szCs w:val="32"/>
        </w:rPr>
        <w:t>20</w:t>
      </w:r>
      <w:r w:rsidR="00BD4A75" w:rsidRPr="004926A6">
        <w:rPr>
          <w:rFonts w:ascii="Times New Roman" w:eastAsia="仿宋_GB2312" w:hAnsi="Times New Roman" w:cs="Times New Roman"/>
          <w:kern w:val="2"/>
          <w:sz w:val="32"/>
          <w:szCs w:val="32"/>
        </w:rPr>
        <w:t>2</w:t>
      </w:r>
      <w:r w:rsidR="00AC52C4" w:rsidRPr="004926A6">
        <w:rPr>
          <w:rFonts w:ascii="Times New Roman" w:eastAsia="仿宋_GB2312" w:hAnsi="Times New Roman" w:cs="Times New Roman"/>
          <w:kern w:val="2"/>
          <w:sz w:val="32"/>
          <w:szCs w:val="32"/>
        </w:rPr>
        <w:t>2</w:t>
      </w:r>
      <w:r w:rsidRPr="004926A6">
        <w:rPr>
          <w:rFonts w:ascii="Times New Roman" w:eastAsia="仿宋_GB2312" w:hAnsi="Times New Roman" w:cs="Times New Roman"/>
          <w:kern w:val="2"/>
          <w:sz w:val="32"/>
          <w:szCs w:val="32"/>
        </w:rPr>
        <w:t>年</w:t>
      </w:r>
      <w:r w:rsidR="00BD4A75" w:rsidRPr="004926A6">
        <w:rPr>
          <w:rFonts w:ascii="Times New Roman" w:eastAsia="仿宋_GB2312" w:hAnsi="Times New Roman" w:cs="Times New Roman"/>
          <w:kern w:val="2"/>
          <w:sz w:val="32"/>
          <w:szCs w:val="32"/>
        </w:rPr>
        <w:t>7</w:t>
      </w:r>
      <w:r w:rsidRPr="004926A6">
        <w:rPr>
          <w:rFonts w:ascii="Times New Roman" w:eastAsia="仿宋_GB2312" w:hAnsi="Times New Roman" w:cs="Times New Roman"/>
          <w:kern w:val="2"/>
          <w:sz w:val="32"/>
          <w:szCs w:val="32"/>
        </w:rPr>
        <w:t>月毕业的博士研究生，年龄原则上不超过</w:t>
      </w:r>
      <w:r w:rsidRPr="004926A6">
        <w:rPr>
          <w:rFonts w:ascii="Times New Roman" w:eastAsia="仿宋_GB2312" w:hAnsi="Times New Roman" w:cs="Times New Roman"/>
          <w:kern w:val="2"/>
          <w:sz w:val="32"/>
          <w:szCs w:val="32"/>
        </w:rPr>
        <w:t>35</w:t>
      </w:r>
      <w:r w:rsidRPr="004926A6">
        <w:rPr>
          <w:rFonts w:ascii="Times New Roman" w:eastAsia="仿宋_GB2312" w:hAnsi="Times New Roman" w:cs="Times New Roman"/>
          <w:kern w:val="2"/>
          <w:sz w:val="32"/>
          <w:szCs w:val="32"/>
        </w:rPr>
        <w:t>周岁；</w:t>
      </w:r>
    </w:p>
    <w:p w14:paraId="4A746F93" w14:textId="77777777" w:rsidR="002869FC" w:rsidRPr="004926A6" w:rsidRDefault="002869FC"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lastRenderedPageBreak/>
        <w:t>3</w:t>
      </w:r>
      <w:r w:rsidR="004A72B5"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所学专业须与博士后研究方向切合相关，或对所报研究方向有足够的学科背景支持和一定的研究积累与想法；</w:t>
      </w:r>
    </w:p>
    <w:p w14:paraId="6FE943D3" w14:textId="77777777" w:rsidR="002869FC" w:rsidRPr="004926A6" w:rsidRDefault="002869FC"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4</w:t>
      </w:r>
      <w:r w:rsidR="004A72B5"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须全脱产在本站从事博士后研究工作。</w:t>
      </w:r>
    </w:p>
    <w:p w14:paraId="62DBE54B" w14:textId="77777777"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b/>
          <w:bCs/>
          <w:kern w:val="2"/>
          <w:sz w:val="32"/>
          <w:szCs w:val="32"/>
        </w:rPr>
      </w:pPr>
      <w:r w:rsidRPr="004926A6">
        <w:rPr>
          <w:rFonts w:ascii="Times New Roman" w:eastAsia="仿宋_GB2312" w:hAnsi="Times New Roman" w:cs="Times New Roman"/>
          <w:b/>
          <w:bCs/>
          <w:kern w:val="2"/>
          <w:sz w:val="32"/>
          <w:szCs w:val="32"/>
        </w:rPr>
        <w:t>二、申请程序</w:t>
      </w:r>
    </w:p>
    <w:p w14:paraId="28F860F7" w14:textId="5FDCE6F5"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有意应聘者请通过邮件提交个人资料（附照片一张，邮件请注明</w:t>
      </w:r>
      <w:r w:rsidRPr="004926A6">
        <w:rPr>
          <w:rFonts w:ascii="Times New Roman" w:eastAsia="仿宋_GB2312" w:hAnsi="Times New Roman" w:cs="Times New Roman"/>
          <w:kern w:val="2"/>
          <w:sz w:val="32"/>
          <w:szCs w:val="32"/>
        </w:rPr>
        <w:t>“</w:t>
      </w:r>
      <w:r w:rsidR="00D43243" w:rsidRPr="004926A6">
        <w:rPr>
          <w:rFonts w:ascii="Times New Roman" w:eastAsia="仿宋_GB2312" w:hAnsi="Times New Roman" w:cs="Times New Roman"/>
          <w:kern w:val="2"/>
          <w:sz w:val="32"/>
          <w:szCs w:val="32"/>
        </w:rPr>
        <w:t>姓名</w:t>
      </w:r>
      <w:r w:rsidR="00D43243"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应聘博士后</w:t>
      </w:r>
      <w:r w:rsidR="00D43243" w:rsidRPr="004926A6">
        <w:rPr>
          <w:rFonts w:ascii="Times New Roman" w:eastAsia="仿宋_GB2312" w:hAnsi="Times New Roman" w:cs="Times New Roman"/>
          <w:kern w:val="2"/>
          <w:sz w:val="32"/>
          <w:szCs w:val="32"/>
        </w:rPr>
        <w:t>-</w:t>
      </w:r>
      <w:r w:rsidR="00D43243" w:rsidRPr="004926A6">
        <w:rPr>
          <w:rFonts w:ascii="Times New Roman" w:eastAsia="仿宋_GB2312" w:hAnsi="Times New Roman" w:cs="Times New Roman"/>
          <w:kern w:val="2"/>
          <w:sz w:val="32"/>
          <w:szCs w:val="32"/>
        </w:rPr>
        <w:t>合作导师姓名</w:t>
      </w:r>
      <w:r w:rsidRPr="004926A6">
        <w:rPr>
          <w:rFonts w:ascii="Times New Roman" w:eastAsia="仿宋_GB2312" w:hAnsi="Times New Roman" w:cs="Times New Roman"/>
          <w:kern w:val="2"/>
          <w:sz w:val="32"/>
          <w:szCs w:val="32"/>
        </w:rPr>
        <w:t>”</w:t>
      </w:r>
      <w:r w:rsidRPr="004926A6">
        <w:rPr>
          <w:rFonts w:ascii="Times New Roman" w:eastAsia="仿宋_GB2312" w:hAnsi="Times New Roman" w:cs="Times New Roman"/>
          <w:kern w:val="2"/>
          <w:sz w:val="32"/>
          <w:szCs w:val="32"/>
        </w:rPr>
        <w:t>字样）。</w:t>
      </w:r>
    </w:p>
    <w:p w14:paraId="5BAC9ABA" w14:textId="77777777"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个人资料主要包括：个人基本情况、学习经历、研究或工作经历、发表论文、个人自我评价、联系电话及其他证明个人能力的相关材料等。</w:t>
      </w:r>
    </w:p>
    <w:p w14:paraId="07B8B7DA" w14:textId="15C49949"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b/>
          <w:bCs/>
          <w:kern w:val="2"/>
          <w:sz w:val="32"/>
          <w:szCs w:val="32"/>
        </w:rPr>
      </w:pPr>
      <w:r w:rsidRPr="004926A6">
        <w:rPr>
          <w:rFonts w:ascii="Times New Roman" w:eastAsia="仿宋_GB2312" w:hAnsi="Times New Roman" w:cs="Times New Roman"/>
          <w:b/>
          <w:bCs/>
          <w:kern w:val="2"/>
          <w:sz w:val="32"/>
          <w:szCs w:val="32"/>
        </w:rPr>
        <w:t>三、工作时间</w:t>
      </w:r>
      <w:r w:rsidR="00D10E43" w:rsidRPr="004926A6">
        <w:rPr>
          <w:rFonts w:ascii="Times New Roman" w:eastAsia="仿宋_GB2312" w:hAnsi="Times New Roman" w:cs="Times New Roman"/>
          <w:b/>
          <w:bCs/>
          <w:kern w:val="2"/>
          <w:sz w:val="32"/>
          <w:szCs w:val="32"/>
        </w:rPr>
        <w:t>、地点</w:t>
      </w:r>
      <w:r w:rsidRPr="004926A6">
        <w:rPr>
          <w:rFonts w:ascii="Times New Roman" w:eastAsia="仿宋_GB2312" w:hAnsi="Times New Roman" w:cs="Times New Roman"/>
          <w:b/>
          <w:bCs/>
          <w:kern w:val="2"/>
          <w:sz w:val="32"/>
          <w:szCs w:val="32"/>
        </w:rPr>
        <w:t>及待遇</w:t>
      </w:r>
    </w:p>
    <w:p w14:paraId="5A4EE928" w14:textId="77777777" w:rsidR="00D10E43"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根据国家和中国环境科学研究院的有关规定，博士后在站工作期限一般为</w:t>
      </w:r>
      <w:r w:rsidRPr="004926A6">
        <w:rPr>
          <w:rFonts w:ascii="Times New Roman" w:eastAsia="仿宋_GB2312" w:hAnsi="Times New Roman" w:cs="Times New Roman"/>
          <w:kern w:val="2"/>
          <w:sz w:val="32"/>
          <w:szCs w:val="32"/>
        </w:rPr>
        <w:t>2</w:t>
      </w:r>
      <w:r w:rsidRPr="004926A6">
        <w:rPr>
          <w:rFonts w:ascii="Times New Roman" w:eastAsia="仿宋_GB2312" w:hAnsi="Times New Roman" w:cs="Times New Roman"/>
          <w:kern w:val="2"/>
          <w:sz w:val="32"/>
          <w:szCs w:val="32"/>
        </w:rPr>
        <w:t>年。</w:t>
      </w:r>
    </w:p>
    <w:p w14:paraId="425BA4E0" w14:textId="70B7CAFA" w:rsidR="00D10E43" w:rsidRPr="004926A6" w:rsidRDefault="00D10E43"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工作地点</w:t>
      </w:r>
      <w:r w:rsidR="00D43243" w:rsidRPr="004926A6">
        <w:rPr>
          <w:rFonts w:ascii="Times New Roman" w:eastAsia="仿宋_GB2312" w:hAnsi="Times New Roman" w:cs="Times New Roman"/>
          <w:kern w:val="2"/>
          <w:sz w:val="32"/>
          <w:szCs w:val="32"/>
        </w:rPr>
        <w:t>为</w:t>
      </w:r>
      <w:r w:rsidR="00DE63DE" w:rsidRPr="004926A6">
        <w:rPr>
          <w:rFonts w:ascii="Times New Roman" w:eastAsia="仿宋_GB2312" w:hAnsi="Times New Roman" w:cs="Times New Roman"/>
          <w:kern w:val="2"/>
          <w:sz w:val="32"/>
          <w:szCs w:val="32"/>
        </w:rPr>
        <w:t>北京市、</w:t>
      </w:r>
      <w:r w:rsidR="00D43243" w:rsidRPr="004926A6">
        <w:rPr>
          <w:rFonts w:ascii="Times New Roman" w:eastAsia="仿宋_GB2312" w:hAnsi="Times New Roman" w:cs="Times New Roman"/>
          <w:kern w:val="2"/>
          <w:sz w:val="32"/>
          <w:szCs w:val="32"/>
        </w:rPr>
        <w:t>粤港澳地区，具体安排按照院统一部署执行。</w:t>
      </w:r>
    </w:p>
    <w:p w14:paraId="5471D759" w14:textId="20539A85" w:rsidR="00F927C6"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r w:rsidRPr="004926A6">
        <w:rPr>
          <w:rFonts w:ascii="Times New Roman" w:eastAsia="仿宋_GB2312" w:hAnsi="Times New Roman" w:cs="Times New Roman"/>
          <w:kern w:val="2"/>
          <w:sz w:val="32"/>
          <w:szCs w:val="32"/>
        </w:rPr>
        <w:t>在站期间工资与待遇等按照中国环境科学研究院及国家相关规定执行。</w:t>
      </w:r>
    </w:p>
    <w:p w14:paraId="2E5F512B" w14:textId="77777777" w:rsidR="00A802C1" w:rsidRPr="004926A6" w:rsidRDefault="00F927C6" w:rsidP="002E5637">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b/>
          <w:bCs/>
          <w:kern w:val="2"/>
          <w:sz w:val="32"/>
          <w:szCs w:val="32"/>
        </w:rPr>
      </w:pPr>
      <w:r w:rsidRPr="004926A6">
        <w:rPr>
          <w:rFonts w:ascii="Times New Roman" w:eastAsia="仿宋_GB2312" w:hAnsi="Times New Roman" w:cs="Times New Roman"/>
          <w:b/>
          <w:bCs/>
          <w:kern w:val="2"/>
          <w:sz w:val="32"/>
          <w:szCs w:val="32"/>
        </w:rPr>
        <w:t>四、联系方式</w:t>
      </w:r>
    </w:p>
    <w:p w14:paraId="7FB10739" w14:textId="77777777" w:rsidR="009B2063" w:rsidRPr="004926A6" w:rsidRDefault="009B2063" w:rsidP="009B2063">
      <w:pPr>
        <w:spacing w:line="560" w:lineRule="exact"/>
        <w:ind w:firstLineChars="200" w:firstLine="640"/>
        <w:rPr>
          <w:rFonts w:ascii="Times New Roman" w:eastAsia="仿宋_GB2312" w:hAnsi="Times New Roman" w:cs="Times New Roman"/>
          <w:sz w:val="32"/>
        </w:rPr>
      </w:pPr>
      <w:r w:rsidRPr="004926A6">
        <w:rPr>
          <w:rFonts w:ascii="Times New Roman" w:eastAsia="仿宋_GB2312" w:hAnsi="Times New Roman" w:cs="Times New Roman"/>
          <w:sz w:val="32"/>
        </w:rPr>
        <w:t>粤港澳大湾区环境创新研究中心</w:t>
      </w:r>
      <w:r w:rsidRPr="004926A6">
        <w:rPr>
          <w:rFonts w:ascii="Times New Roman" w:eastAsia="仿宋_GB2312" w:hAnsi="Times New Roman" w:cs="Times New Roman"/>
          <w:sz w:val="32"/>
        </w:rPr>
        <w:t xml:space="preserve"> </w:t>
      </w:r>
    </w:p>
    <w:p w14:paraId="456F1383" w14:textId="31A06F74" w:rsidR="009B2063" w:rsidRPr="004926A6" w:rsidRDefault="009B2063" w:rsidP="009B2063">
      <w:pPr>
        <w:spacing w:line="560" w:lineRule="exact"/>
        <w:ind w:firstLineChars="200" w:firstLine="640"/>
        <w:rPr>
          <w:rFonts w:ascii="Times New Roman" w:eastAsia="仿宋_GB2312" w:hAnsi="Times New Roman" w:cs="Times New Roman"/>
          <w:sz w:val="32"/>
        </w:rPr>
      </w:pPr>
      <w:r w:rsidRPr="004926A6">
        <w:rPr>
          <w:rFonts w:ascii="Times New Roman" w:eastAsia="仿宋_GB2312" w:hAnsi="Times New Roman" w:cs="Times New Roman"/>
          <w:sz w:val="32"/>
        </w:rPr>
        <w:t>邮箱：</w:t>
      </w:r>
      <w:r w:rsidRPr="004926A6">
        <w:rPr>
          <w:rFonts w:ascii="Times New Roman" w:eastAsia="仿宋_GB2312" w:hAnsi="Times New Roman" w:cs="Times New Roman"/>
          <w:sz w:val="32"/>
        </w:rPr>
        <w:t>hky_center2019</w:t>
      </w:r>
      <w:r w:rsidR="004926A6" w:rsidRPr="004926A6">
        <w:rPr>
          <w:rFonts w:ascii="Times New Roman" w:eastAsia="仿宋_GB2312" w:hAnsi="Times New Roman" w:cs="Times New Roman"/>
          <w:sz w:val="32"/>
        </w:rPr>
        <w:t>@</w:t>
      </w:r>
      <w:r w:rsidRPr="004926A6">
        <w:rPr>
          <w:rFonts w:ascii="Times New Roman" w:eastAsia="仿宋_GB2312" w:hAnsi="Times New Roman" w:cs="Times New Roman"/>
          <w:sz w:val="32"/>
        </w:rPr>
        <w:t>163.com</w:t>
      </w:r>
    </w:p>
    <w:p w14:paraId="514C6187" w14:textId="77777777" w:rsidR="009B2063" w:rsidRPr="004926A6" w:rsidRDefault="009B2063" w:rsidP="009B2063">
      <w:pPr>
        <w:spacing w:line="560" w:lineRule="exact"/>
        <w:ind w:firstLineChars="200" w:firstLine="640"/>
        <w:rPr>
          <w:rFonts w:ascii="Times New Roman" w:eastAsia="仿宋_GB2312" w:hAnsi="Times New Roman" w:cs="Times New Roman"/>
          <w:sz w:val="32"/>
        </w:rPr>
      </w:pPr>
      <w:r w:rsidRPr="004926A6">
        <w:rPr>
          <w:rFonts w:ascii="Times New Roman" w:eastAsia="仿宋_GB2312" w:hAnsi="Times New Roman" w:cs="Times New Roman"/>
          <w:sz w:val="32"/>
        </w:rPr>
        <w:t>通信地址：北京市朝阳区安外北苑大羊坊</w:t>
      </w:r>
      <w:r w:rsidRPr="004926A6">
        <w:rPr>
          <w:rFonts w:ascii="Times New Roman" w:eastAsia="仿宋_GB2312" w:hAnsi="Times New Roman" w:cs="Times New Roman"/>
          <w:sz w:val="32"/>
        </w:rPr>
        <w:t>8</w:t>
      </w:r>
      <w:r w:rsidRPr="004926A6">
        <w:rPr>
          <w:rFonts w:ascii="Times New Roman" w:eastAsia="仿宋_GB2312" w:hAnsi="Times New Roman" w:cs="Times New Roman"/>
          <w:sz w:val="32"/>
        </w:rPr>
        <w:t>号，邮编：</w:t>
      </w:r>
      <w:r w:rsidRPr="004926A6">
        <w:rPr>
          <w:rFonts w:ascii="Times New Roman" w:eastAsia="仿宋_GB2312" w:hAnsi="Times New Roman" w:cs="Times New Roman"/>
          <w:sz w:val="32"/>
        </w:rPr>
        <w:t>100012</w:t>
      </w:r>
    </w:p>
    <w:p w14:paraId="4083B405" w14:textId="77777777" w:rsidR="009B2063" w:rsidRPr="004926A6" w:rsidRDefault="009B2063" w:rsidP="00DF346F">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pPr>
    </w:p>
    <w:p w14:paraId="3644F81D" w14:textId="63B8A81D" w:rsidR="00E731A4" w:rsidRPr="004926A6" w:rsidRDefault="00A802C1" w:rsidP="00DF346F">
      <w:pPr>
        <w:pStyle w:val="a3"/>
        <w:adjustRightInd w:val="0"/>
        <w:snapToGrid w:val="0"/>
        <w:spacing w:before="0" w:beforeAutospacing="0" w:after="0" w:afterAutospacing="0" w:line="560" w:lineRule="exact"/>
        <w:ind w:firstLine="450"/>
        <w:jc w:val="both"/>
        <w:rPr>
          <w:rFonts w:ascii="Times New Roman" w:eastAsia="仿宋_GB2312" w:hAnsi="Times New Roman" w:cs="Times New Roman"/>
          <w:kern w:val="2"/>
          <w:sz w:val="32"/>
          <w:szCs w:val="32"/>
        </w:rPr>
        <w:sectPr w:rsidR="00E731A4" w:rsidRPr="004926A6">
          <w:pgSz w:w="11906" w:h="16838"/>
          <w:pgMar w:top="1440" w:right="1800" w:bottom="1440" w:left="1800" w:header="851" w:footer="992" w:gutter="0"/>
          <w:cols w:space="425"/>
          <w:docGrid w:type="lines" w:linePitch="312"/>
        </w:sectPr>
      </w:pPr>
      <w:r w:rsidRPr="004926A6">
        <w:rPr>
          <w:rFonts w:ascii="Times New Roman" w:eastAsia="仿宋_GB2312" w:hAnsi="Times New Roman" w:cs="Times New Roman"/>
          <w:kern w:val="2"/>
          <w:sz w:val="32"/>
          <w:szCs w:val="32"/>
        </w:rPr>
        <w:t>附：</w:t>
      </w:r>
      <w:r w:rsidR="009B2063" w:rsidRPr="004926A6">
        <w:rPr>
          <w:rFonts w:ascii="Times New Roman" w:eastAsia="仿宋_GB2312" w:hAnsi="Times New Roman" w:cs="Times New Roman"/>
          <w:kern w:val="2"/>
          <w:sz w:val="32"/>
          <w:szCs w:val="32"/>
        </w:rPr>
        <w:t>粤港澳大湾区环境创新研究中心</w:t>
      </w:r>
      <w:r w:rsidR="009B2063" w:rsidRPr="004926A6">
        <w:rPr>
          <w:rFonts w:ascii="Times New Roman" w:eastAsia="仿宋_GB2312" w:hAnsi="Times New Roman" w:cs="Times New Roman"/>
          <w:kern w:val="2"/>
          <w:sz w:val="32"/>
          <w:szCs w:val="32"/>
        </w:rPr>
        <w:t>2022</w:t>
      </w:r>
      <w:r w:rsidR="009B2063" w:rsidRPr="004926A6">
        <w:rPr>
          <w:rFonts w:ascii="Times New Roman" w:eastAsia="仿宋_GB2312" w:hAnsi="Times New Roman" w:cs="Times New Roman"/>
          <w:kern w:val="2"/>
          <w:sz w:val="32"/>
          <w:szCs w:val="32"/>
        </w:rPr>
        <w:t>年博士后招收计划</w:t>
      </w:r>
    </w:p>
    <w:p w14:paraId="4946D8A3" w14:textId="77777777" w:rsidR="00DF346F" w:rsidRPr="004926A6" w:rsidRDefault="00DF346F" w:rsidP="00DF346F">
      <w:pPr>
        <w:spacing w:line="560" w:lineRule="exact"/>
        <w:rPr>
          <w:rFonts w:ascii="Times New Roman" w:eastAsia="黑体" w:hAnsi="Times New Roman" w:cs="Times New Roman"/>
          <w:sz w:val="32"/>
          <w:szCs w:val="32"/>
        </w:rPr>
      </w:pPr>
      <w:r w:rsidRPr="004926A6">
        <w:rPr>
          <w:rFonts w:ascii="Times New Roman" w:eastAsia="黑体" w:hAnsi="Times New Roman" w:cs="Times New Roman"/>
          <w:sz w:val="32"/>
          <w:szCs w:val="32"/>
        </w:rPr>
        <w:lastRenderedPageBreak/>
        <w:t>附件</w:t>
      </w:r>
    </w:p>
    <w:p w14:paraId="7DC5730F" w14:textId="1FEEE0E1" w:rsidR="00DF346F" w:rsidRPr="004926A6" w:rsidRDefault="009B2063" w:rsidP="009B2063">
      <w:pPr>
        <w:spacing w:line="560" w:lineRule="exact"/>
        <w:jc w:val="center"/>
        <w:rPr>
          <w:rFonts w:ascii="Times New Roman" w:eastAsia="方正小标宋_GBK" w:hAnsi="Times New Roman" w:cs="Times New Roman"/>
          <w:sz w:val="44"/>
          <w:szCs w:val="44"/>
        </w:rPr>
      </w:pPr>
      <w:r w:rsidRPr="004926A6">
        <w:rPr>
          <w:rFonts w:ascii="Times New Roman" w:eastAsia="方正小标宋_GBK" w:hAnsi="Times New Roman" w:cs="Times New Roman"/>
          <w:sz w:val="44"/>
          <w:szCs w:val="44"/>
        </w:rPr>
        <w:t>粤港澳大湾区环境创新研究中心</w:t>
      </w:r>
      <w:r w:rsidRPr="004926A6">
        <w:rPr>
          <w:rFonts w:ascii="Times New Roman" w:eastAsia="方正小标宋_GBK" w:hAnsi="Times New Roman" w:cs="Times New Roman"/>
          <w:sz w:val="44"/>
          <w:szCs w:val="44"/>
        </w:rPr>
        <w:t>2022</w:t>
      </w:r>
      <w:r w:rsidRPr="004926A6">
        <w:rPr>
          <w:rFonts w:ascii="Times New Roman" w:eastAsia="方正小标宋_GBK" w:hAnsi="Times New Roman" w:cs="Times New Roman"/>
          <w:sz w:val="44"/>
          <w:szCs w:val="44"/>
        </w:rPr>
        <w:t>年博士后招收计划</w:t>
      </w:r>
    </w:p>
    <w:p w14:paraId="1CC4EA5E" w14:textId="495FCB53" w:rsidR="00D10E43" w:rsidRPr="004926A6" w:rsidRDefault="00D10E43" w:rsidP="009B2063">
      <w:pPr>
        <w:spacing w:line="560" w:lineRule="exact"/>
        <w:jc w:val="center"/>
        <w:rPr>
          <w:rFonts w:ascii="Times New Roman" w:eastAsia="方正小标宋_GBK"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2142"/>
        <w:gridCol w:w="1405"/>
        <w:gridCol w:w="1061"/>
        <w:gridCol w:w="3567"/>
        <w:gridCol w:w="4047"/>
      </w:tblGrid>
      <w:tr w:rsidR="00D10E43" w:rsidRPr="004926A6" w14:paraId="73342CE6" w14:textId="77777777" w:rsidTr="00D10E43">
        <w:tc>
          <w:tcPr>
            <w:tcW w:w="310" w:type="pct"/>
            <w:vAlign w:val="center"/>
          </w:tcPr>
          <w:p w14:paraId="4EE4890A"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序号</w:t>
            </w:r>
          </w:p>
        </w:tc>
        <w:tc>
          <w:tcPr>
            <w:tcW w:w="822" w:type="pct"/>
            <w:vAlign w:val="center"/>
          </w:tcPr>
          <w:p w14:paraId="306A2118"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研究方向</w:t>
            </w:r>
          </w:p>
        </w:tc>
        <w:tc>
          <w:tcPr>
            <w:tcW w:w="539" w:type="pct"/>
            <w:vAlign w:val="center"/>
          </w:tcPr>
          <w:p w14:paraId="7284751A"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合作导师</w:t>
            </w:r>
          </w:p>
        </w:tc>
        <w:tc>
          <w:tcPr>
            <w:tcW w:w="407" w:type="pct"/>
            <w:vAlign w:val="center"/>
          </w:tcPr>
          <w:p w14:paraId="5E8D490D"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招收人数</w:t>
            </w:r>
          </w:p>
        </w:tc>
        <w:tc>
          <w:tcPr>
            <w:tcW w:w="1369" w:type="pct"/>
            <w:vAlign w:val="center"/>
          </w:tcPr>
          <w:p w14:paraId="6D38530F"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招收条件</w:t>
            </w:r>
          </w:p>
        </w:tc>
        <w:tc>
          <w:tcPr>
            <w:tcW w:w="1553" w:type="pct"/>
            <w:vAlign w:val="center"/>
          </w:tcPr>
          <w:p w14:paraId="24D75066"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联系方式</w:t>
            </w:r>
          </w:p>
        </w:tc>
      </w:tr>
      <w:tr w:rsidR="00D10E43" w:rsidRPr="004926A6" w14:paraId="32918ECC" w14:textId="77777777" w:rsidTr="00D10E43">
        <w:trPr>
          <w:trHeight w:val="943"/>
        </w:trPr>
        <w:tc>
          <w:tcPr>
            <w:tcW w:w="310" w:type="pct"/>
            <w:vAlign w:val="center"/>
          </w:tcPr>
          <w:p w14:paraId="33AB5736"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01</w:t>
            </w:r>
          </w:p>
        </w:tc>
        <w:tc>
          <w:tcPr>
            <w:tcW w:w="822" w:type="pct"/>
            <w:vAlign w:val="center"/>
          </w:tcPr>
          <w:p w14:paraId="4F3D7C92"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水环境质量演变及其相关方向</w:t>
            </w:r>
          </w:p>
        </w:tc>
        <w:tc>
          <w:tcPr>
            <w:tcW w:w="539" w:type="pct"/>
            <w:vAlign w:val="center"/>
          </w:tcPr>
          <w:p w14:paraId="04E0D199"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孔维静</w:t>
            </w:r>
          </w:p>
        </w:tc>
        <w:tc>
          <w:tcPr>
            <w:tcW w:w="407" w:type="pct"/>
            <w:vAlign w:val="center"/>
          </w:tcPr>
          <w:p w14:paraId="3FD584EB"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1</w:t>
            </w:r>
          </w:p>
        </w:tc>
        <w:tc>
          <w:tcPr>
            <w:tcW w:w="1369" w:type="pct"/>
            <w:vAlign w:val="center"/>
          </w:tcPr>
          <w:p w14:paraId="600A023C" w14:textId="77777777" w:rsidR="00D10E43" w:rsidRPr="004926A6" w:rsidRDefault="00D10E43" w:rsidP="00AD4B82">
            <w:pPr>
              <w:rPr>
                <w:rFonts w:ascii="Times New Roman" w:eastAsia="仿宋_GB2312" w:hAnsi="Times New Roman" w:cs="Times New Roman"/>
                <w:sz w:val="24"/>
              </w:rPr>
            </w:pPr>
            <w:r w:rsidRPr="004926A6">
              <w:rPr>
                <w:rFonts w:ascii="Times New Roman" w:eastAsia="仿宋_GB2312" w:hAnsi="Times New Roman" w:cs="Times New Roman"/>
                <w:sz w:val="24"/>
              </w:rPr>
              <w:t>满足招聘条件；</w:t>
            </w:r>
          </w:p>
          <w:p w14:paraId="5904B2FD" w14:textId="21C3F51D" w:rsidR="00D10E43" w:rsidRPr="004926A6" w:rsidRDefault="00D10E43" w:rsidP="00AD4B82">
            <w:pPr>
              <w:rPr>
                <w:rFonts w:ascii="Times New Roman" w:eastAsia="仿宋_GB2312" w:hAnsi="Times New Roman" w:cs="Times New Roman"/>
                <w:sz w:val="24"/>
              </w:rPr>
            </w:pPr>
            <w:r w:rsidRPr="004926A6">
              <w:rPr>
                <w:rFonts w:ascii="Times New Roman" w:eastAsia="仿宋_GB2312" w:hAnsi="Times New Roman" w:cs="Times New Roman"/>
                <w:sz w:val="24"/>
              </w:rPr>
              <w:t>水环境相关研究方向，发表高水平</w:t>
            </w:r>
            <w:r w:rsidRPr="004926A6">
              <w:rPr>
                <w:rFonts w:ascii="Times New Roman" w:eastAsia="仿宋_GB2312" w:hAnsi="Times New Roman" w:cs="Times New Roman"/>
                <w:sz w:val="24"/>
              </w:rPr>
              <w:t>SCI</w:t>
            </w:r>
            <w:r w:rsidRPr="004926A6">
              <w:rPr>
                <w:rFonts w:ascii="Times New Roman" w:eastAsia="仿宋_GB2312" w:hAnsi="Times New Roman" w:cs="Times New Roman"/>
                <w:sz w:val="24"/>
              </w:rPr>
              <w:t>论文</w:t>
            </w:r>
            <w:r w:rsidRPr="004926A6">
              <w:rPr>
                <w:rFonts w:ascii="Times New Roman" w:eastAsia="仿宋_GB2312" w:hAnsi="Times New Roman" w:cs="Times New Roman"/>
                <w:sz w:val="24"/>
              </w:rPr>
              <w:t>2</w:t>
            </w:r>
            <w:r w:rsidRPr="004926A6">
              <w:rPr>
                <w:rFonts w:ascii="Times New Roman" w:eastAsia="仿宋_GB2312" w:hAnsi="Times New Roman" w:cs="Times New Roman"/>
                <w:sz w:val="24"/>
              </w:rPr>
              <w:t>篇及以上。</w:t>
            </w:r>
          </w:p>
        </w:tc>
        <w:tc>
          <w:tcPr>
            <w:tcW w:w="1553" w:type="pct"/>
            <w:vAlign w:val="center"/>
          </w:tcPr>
          <w:p w14:paraId="2453813C"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hky_center2019@163.com</w:t>
            </w:r>
          </w:p>
        </w:tc>
      </w:tr>
      <w:tr w:rsidR="00D10E43" w:rsidRPr="004926A6" w14:paraId="2E31D40E" w14:textId="77777777" w:rsidTr="00D10E43">
        <w:trPr>
          <w:trHeight w:val="862"/>
        </w:trPr>
        <w:tc>
          <w:tcPr>
            <w:tcW w:w="310" w:type="pct"/>
            <w:vAlign w:val="center"/>
          </w:tcPr>
          <w:p w14:paraId="15200433"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02</w:t>
            </w:r>
          </w:p>
        </w:tc>
        <w:tc>
          <w:tcPr>
            <w:tcW w:w="822" w:type="pct"/>
            <w:vAlign w:val="center"/>
          </w:tcPr>
          <w:p w14:paraId="084DD513"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水生态调查评价及其相关方向</w:t>
            </w:r>
          </w:p>
        </w:tc>
        <w:tc>
          <w:tcPr>
            <w:tcW w:w="539" w:type="pct"/>
            <w:vAlign w:val="center"/>
          </w:tcPr>
          <w:p w14:paraId="2CF3E463" w14:textId="157B81D2" w:rsidR="00D10E43" w:rsidRPr="004926A6" w:rsidRDefault="00DE63DE"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孔维静</w:t>
            </w:r>
          </w:p>
        </w:tc>
        <w:tc>
          <w:tcPr>
            <w:tcW w:w="407" w:type="pct"/>
            <w:vAlign w:val="center"/>
          </w:tcPr>
          <w:p w14:paraId="238D836E"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1</w:t>
            </w:r>
          </w:p>
        </w:tc>
        <w:tc>
          <w:tcPr>
            <w:tcW w:w="1369" w:type="pct"/>
            <w:vAlign w:val="center"/>
          </w:tcPr>
          <w:p w14:paraId="0D264486" w14:textId="77777777" w:rsidR="00D10E43" w:rsidRPr="004926A6" w:rsidRDefault="00D10E43" w:rsidP="00D10E43">
            <w:pPr>
              <w:rPr>
                <w:rFonts w:ascii="Times New Roman" w:eastAsia="仿宋_GB2312" w:hAnsi="Times New Roman" w:cs="Times New Roman"/>
                <w:sz w:val="24"/>
              </w:rPr>
            </w:pPr>
            <w:r w:rsidRPr="004926A6">
              <w:rPr>
                <w:rFonts w:ascii="Times New Roman" w:eastAsia="仿宋_GB2312" w:hAnsi="Times New Roman" w:cs="Times New Roman"/>
                <w:sz w:val="24"/>
              </w:rPr>
              <w:t>满足招聘条件；</w:t>
            </w:r>
          </w:p>
          <w:p w14:paraId="51362D9C" w14:textId="101F903D" w:rsidR="00D10E43" w:rsidRPr="004926A6" w:rsidRDefault="00D10E43" w:rsidP="00D10E43">
            <w:pPr>
              <w:rPr>
                <w:rFonts w:ascii="Times New Roman" w:eastAsia="仿宋_GB2312" w:hAnsi="Times New Roman" w:cs="Times New Roman"/>
                <w:sz w:val="24"/>
              </w:rPr>
            </w:pPr>
            <w:r w:rsidRPr="004926A6">
              <w:rPr>
                <w:rFonts w:ascii="Times New Roman" w:eastAsia="仿宋_GB2312" w:hAnsi="Times New Roman" w:cs="Times New Roman"/>
                <w:sz w:val="24"/>
              </w:rPr>
              <w:t>水生态调查评价研究方向，发表</w:t>
            </w:r>
            <w:r w:rsidRPr="004926A6">
              <w:rPr>
                <w:rFonts w:ascii="Times New Roman" w:eastAsia="仿宋_GB2312" w:hAnsi="Times New Roman" w:cs="Times New Roman"/>
                <w:sz w:val="24"/>
              </w:rPr>
              <w:t>SCI</w:t>
            </w:r>
            <w:r w:rsidRPr="004926A6">
              <w:rPr>
                <w:rFonts w:ascii="Times New Roman" w:eastAsia="仿宋_GB2312" w:hAnsi="Times New Roman" w:cs="Times New Roman"/>
                <w:sz w:val="24"/>
              </w:rPr>
              <w:t>论文</w:t>
            </w:r>
            <w:r w:rsidRPr="004926A6">
              <w:rPr>
                <w:rFonts w:ascii="Times New Roman" w:eastAsia="仿宋_GB2312" w:hAnsi="Times New Roman" w:cs="Times New Roman"/>
                <w:sz w:val="24"/>
              </w:rPr>
              <w:t>2</w:t>
            </w:r>
            <w:r w:rsidRPr="004926A6">
              <w:rPr>
                <w:rFonts w:ascii="Times New Roman" w:eastAsia="仿宋_GB2312" w:hAnsi="Times New Roman" w:cs="Times New Roman"/>
                <w:sz w:val="24"/>
              </w:rPr>
              <w:t>篇及以上。</w:t>
            </w:r>
          </w:p>
        </w:tc>
        <w:tc>
          <w:tcPr>
            <w:tcW w:w="1553" w:type="pct"/>
            <w:vAlign w:val="center"/>
          </w:tcPr>
          <w:p w14:paraId="2680971C" w14:textId="77777777" w:rsidR="00D10E43" w:rsidRPr="004926A6" w:rsidRDefault="00D10E43" w:rsidP="00AD4B82">
            <w:pPr>
              <w:jc w:val="center"/>
              <w:rPr>
                <w:rFonts w:ascii="Times New Roman" w:eastAsia="仿宋_GB2312" w:hAnsi="Times New Roman" w:cs="Times New Roman"/>
                <w:sz w:val="24"/>
              </w:rPr>
            </w:pPr>
            <w:r w:rsidRPr="004926A6">
              <w:rPr>
                <w:rFonts w:ascii="Times New Roman" w:eastAsia="仿宋_GB2312" w:hAnsi="Times New Roman" w:cs="Times New Roman"/>
                <w:sz w:val="24"/>
              </w:rPr>
              <w:t>hky_center2019@163.com</w:t>
            </w:r>
          </w:p>
        </w:tc>
      </w:tr>
      <w:tr w:rsidR="00DE63DE" w:rsidRPr="004926A6" w14:paraId="603BB547" w14:textId="77777777" w:rsidTr="00D10E43">
        <w:trPr>
          <w:trHeight w:val="762"/>
        </w:trPr>
        <w:tc>
          <w:tcPr>
            <w:tcW w:w="310" w:type="pct"/>
            <w:vAlign w:val="center"/>
          </w:tcPr>
          <w:p w14:paraId="48A0F07B"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03</w:t>
            </w:r>
          </w:p>
        </w:tc>
        <w:tc>
          <w:tcPr>
            <w:tcW w:w="822" w:type="pct"/>
            <w:vAlign w:val="center"/>
          </w:tcPr>
          <w:p w14:paraId="61367EE4"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城市水环境治理及其相关方向</w:t>
            </w:r>
          </w:p>
        </w:tc>
        <w:tc>
          <w:tcPr>
            <w:tcW w:w="539" w:type="pct"/>
            <w:vAlign w:val="center"/>
          </w:tcPr>
          <w:p w14:paraId="02AED35D" w14:textId="7A5B1C5A"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张列宇</w:t>
            </w:r>
          </w:p>
        </w:tc>
        <w:tc>
          <w:tcPr>
            <w:tcW w:w="407" w:type="pct"/>
            <w:vAlign w:val="center"/>
          </w:tcPr>
          <w:p w14:paraId="07EF44CB"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1</w:t>
            </w:r>
          </w:p>
        </w:tc>
        <w:tc>
          <w:tcPr>
            <w:tcW w:w="1369" w:type="pct"/>
            <w:vAlign w:val="center"/>
          </w:tcPr>
          <w:p w14:paraId="68A5DEB8" w14:textId="77777777" w:rsidR="00DE63DE" w:rsidRPr="004926A6" w:rsidRDefault="00DE63DE" w:rsidP="00DE63DE">
            <w:pPr>
              <w:rPr>
                <w:rFonts w:ascii="Times New Roman" w:eastAsia="仿宋_GB2312" w:hAnsi="Times New Roman" w:cs="Times New Roman"/>
                <w:sz w:val="24"/>
              </w:rPr>
            </w:pPr>
            <w:r w:rsidRPr="004926A6">
              <w:rPr>
                <w:rFonts w:ascii="Times New Roman" w:eastAsia="仿宋_GB2312" w:hAnsi="Times New Roman" w:cs="Times New Roman"/>
                <w:sz w:val="24"/>
              </w:rPr>
              <w:t>满足招聘条件；</w:t>
            </w:r>
          </w:p>
          <w:p w14:paraId="7F723773" w14:textId="3FED50F6" w:rsidR="00DE63DE" w:rsidRPr="004926A6" w:rsidRDefault="00DE63DE" w:rsidP="00DE63DE">
            <w:pPr>
              <w:rPr>
                <w:rFonts w:ascii="Times New Roman" w:eastAsia="仿宋_GB2312" w:hAnsi="Times New Roman" w:cs="Times New Roman"/>
                <w:sz w:val="24"/>
              </w:rPr>
            </w:pPr>
            <w:r w:rsidRPr="004926A6">
              <w:rPr>
                <w:rFonts w:ascii="Times New Roman" w:eastAsia="仿宋_GB2312" w:hAnsi="Times New Roman" w:cs="Times New Roman"/>
                <w:sz w:val="24"/>
              </w:rPr>
              <w:t>水环境治理研究方向，发表</w:t>
            </w:r>
            <w:r w:rsidRPr="004926A6">
              <w:rPr>
                <w:rFonts w:ascii="Times New Roman" w:eastAsia="仿宋_GB2312" w:hAnsi="Times New Roman" w:cs="Times New Roman"/>
                <w:sz w:val="24"/>
              </w:rPr>
              <w:t>SCI</w:t>
            </w:r>
            <w:r w:rsidRPr="004926A6">
              <w:rPr>
                <w:rFonts w:ascii="Times New Roman" w:eastAsia="仿宋_GB2312" w:hAnsi="Times New Roman" w:cs="Times New Roman"/>
                <w:sz w:val="24"/>
              </w:rPr>
              <w:t>论文</w:t>
            </w:r>
            <w:r w:rsidRPr="004926A6">
              <w:rPr>
                <w:rFonts w:ascii="Times New Roman" w:eastAsia="仿宋_GB2312" w:hAnsi="Times New Roman" w:cs="Times New Roman"/>
                <w:sz w:val="24"/>
              </w:rPr>
              <w:t>2</w:t>
            </w:r>
            <w:r w:rsidRPr="004926A6">
              <w:rPr>
                <w:rFonts w:ascii="Times New Roman" w:eastAsia="仿宋_GB2312" w:hAnsi="Times New Roman" w:cs="Times New Roman"/>
                <w:sz w:val="24"/>
              </w:rPr>
              <w:t>篇及以上。</w:t>
            </w:r>
          </w:p>
        </w:tc>
        <w:tc>
          <w:tcPr>
            <w:tcW w:w="1553" w:type="pct"/>
            <w:vAlign w:val="center"/>
          </w:tcPr>
          <w:p w14:paraId="5BC6446B"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hky_center2019@163.com</w:t>
            </w:r>
          </w:p>
        </w:tc>
      </w:tr>
      <w:tr w:rsidR="00DE63DE" w:rsidRPr="004926A6" w14:paraId="34AF0759" w14:textId="77777777" w:rsidTr="00D10E43">
        <w:trPr>
          <w:trHeight w:val="1247"/>
        </w:trPr>
        <w:tc>
          <w:tcPr>
            <w:tcW w:w="310" w:type="pct"/>
            <w:vAlign w:val="center"/>
          </w:tcPr>
          <w:p w14:paraId="6DA66106"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04</w:t>
            </w:r>
          </w:p>
        </w:tc>
        <w:tc>
          <w:tcPr>
            <w:tcW w:w="822" w:type="pct"/>
            <w:vAlign w:val="center"/>
          </w:tcPr>
          <w:p w14:paraId="22E5032A"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人工智能环境监管</w:t>
            </w:r>
            <w:r w:rsidRPr="004926A6">
              <w:rPr>
                <w:rFonts w:ascii="Times New Roman" w:eastAsia="仿宋_GB2312" w:hAnsi="Times New Roman" w:cs="Times New Roman"/>
                <w:sz w:val="24"/>
                <w:lang w:eastAsia="zh-Hans"/>
              </w:rPr>
              <w:t>和</w:t>
            </w:r>
            <w:r w:rsidRPr="004926A6">
              <w:rPr>
                <w:rFonts w:ascii="Times New Roman" w:eastAsia="仿宋_GB2312" w:hAnsi="Times New Roman" w:cs="Times New Roman"/>
                <w:sz w:val="24"/>
              </w:rPr>
              <w:t>流域水污染控制创新技术研发</w:t>
            </w:r>
          </w:p>
        </w:tc>
        <w:tc>
          <w:tcPr>
            <w:tcW w:w="539" w:type="pct"/>
            <w:vAlign w:val="center"/>
          </w:tcPr>
          <w:p w14:paraId="46B72FF5" w14:textId="65A693DB"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张列宇</w:t>
            </w:r>
          </w:p>
        </w:tc>
        <w:tc>
          <w:tcPr>
            <w:tcW w:w="407" w:type="pct"/>
            <w:vAlign w:val="center"/>
          </w:tcPr>
          <w:p w14:paraId="7CB7B1B4"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1</w:t>
            </w:r>
          </w:p>
        </w:tc>
        <w:tc>
          <w:tcPr>
            <w:tcW w:w="1369" w:type="pct"/>
            <w:vAlign w:val="center"/>
          </w:tcPr>
          <w:p w14:paraId="743EBC13" w14:textId="77777777" w:rsidR="00DE63DE" w:rsidRPr="004926A6" w:rsidRDefault="00DE63DE" w:rsidP="00DE63DE">
            <w:pPr>
              <w:rPr>
                <w:rFonts w:ascii="Times New Roman" w:eastAsia="仿宋_GB2312" w:hAnsi="Times New Roman" w:cs="Times New Roman"/>
                <w:sz w:val="24"/>
              </w:rPr>
            </w:pPr>
            <w:r w:rsidRPr="004926A6">
              <w:rPr>
                <w:rFonts w:ascii="Times New Roman" w:eastAsia="仿宋_GB2312" w:hAnsi="Times New Roman" w:cs="Times New Roman"/>
                <w:sz w:val="24"/>
              </w:rPr>
              <w:t>满足招聘条件；</w:t>
            </w:r>
          </w:p>
          <w:p w14:paraId="7D052F50" w14:textId="2507C3B2" w:rsidR="00DE63DE" w:rsidRPr="004926A6" w:rsidRDefault="00DE63DE" w:rsidP="00DE63DE">
            <w:pPr>
              <w:rPr>
                <w:rFonts w:ascii="Times New Roman" w:eastAsia="仿宋_GB2312" w:hAnsi="Times New Roman" w:cs="Times New Roman"/>
                <w:sz w:val="24"/>
              </w:rPr>
            </w:pPr>
            <w:r w:rsidRPr="004926A6">
              <w:rPr>
                <w:rFonts w:ascii="Times New Roman" w:eastAsia="仿宋_GB2312" w:hAnsi="Times New Roman" w:cs="Times New Roman"/>
                <w:sz w:val="24"/>
                <w:lang w:eastAsia="zh-Hans"/>
              </w:rPr>
              <w:t>具有数据科学、统计学等交叉学科基础</w:t>
            </w:r>
            <w:r w:rsidRPr="004926A6">
              <w:rPr>
                <w:rFonts w:ascii="Times New Roman" w:eastAsia="仿宋_GB2312" w:hAnsi="Times New Roman" w:cs="Times New Roman"/>
                <w:sz w:val="24"/>
              </w:rPr>
              <w:t>,</w:t>
            </w:r>
            <w:r w:rsidRPr="004926A6">
              <w:rPr>
                <w:rFonts w:ascii="Times New Roman" w:eastAsia="仿宋_GB2312" w:hAnsi="Times New Roman" w:cs="Times New Roman"/>
                <w:sz w:val="24"/>
              </w:rPr>
              <w:t>有较高的学术发展潜能者优先。</w:t>
            </w:r>
          </w:p>
        </w:tc>
        <w:tc>
          <w:tcPr>
            <w:tcW w:w="1553" w:type="pct"/>
            <w:vAlign w:val="center"/>
          </w:tcPr>
          <w:p w14:paraId="4AF50433" w14:textId="77777777" w:rsidR="00DE63DE" w:rsidRPr="004926A6" w:rsidRDefault="00DE63DE" w:rsidP="00DE63DE">
            <w:pPr>
              <w:jc w:val="center"/>
              <w:rPr>
                <w:rFonts w:ascii="Times New Roman" w:eastAsia="仿宋_GB2312" w:hAnsi="Times New Roman" w:cs="Times New Roman"/>
                <w:sz w:val="24"/>
              </w:rPr>
            </w:pPr>
            <w:r w:rsidRPr="004926A6">
              <w:rPr>
                <w:rFonts w:ascii="Times New Roman" w:eastAsia="仿宋_GB2312" w:hAnsi="Times New Roman" w:cs="Times New Roman"/>
                <w:sz w:val="24"/>
              </w:rPr>
              <w:t>hky_center2019@163.com</w:t>
            </w:r>
          </w:p>
        </w:tc>
      </w:tr>
    </w:tbl>
    <w:p w14:paraId="7EF57A6F" w14:textId="77777777" w:rsidR="00E731A4" w:rsidRPr="004926A6" w:rsidRDefault="00E731A4" w:rsidP="00DF346F">
      <w:pPr>
        <w:spacing w:line="560" w:lineRule="exact"/>
        <w:jc w:val="center"/>
        <w:rPr>
          <w:rFonts w:ascii="Times New Roman" w:hAnsi="Times New Roman" w:cs="Times New Roman"/>
        </w:rPr>
      </w:pPr>
    </w:p>
    <w:sectPr w:rsidR="00E731A4" w:rsidRPr="004926A6" w:rsidSect="003D2CD9">
      <w:pgSz w:w="16838" w:h="11906" w:orient="landscape"/>
      <w:pgMar w:top="1588" w:right="2098"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B21C" w14:textId="77777777" w:rsidR="00E509C2" w:rsidRDefault="00E509C2" w:rsidP="005264AA">
      <w:r>
        <w:separator/>
      </w:r>
    </w:p>
  </w:endnote>
  <w:endnote w:type="continuationSeparator" w:id="0">
    <w:p w14:paraId="76A38918" w14:textId="77777777" w:rsidR="00E509C2" w:rsidRDefault="00E509C2" w:rsidP="0052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
    <w:panose1 w:val="02010600030101010101"/>
    <w:charset w:val="86"/>
    <w:family w:val="auto"/>
    <w:pitch w:val="variable"/>
    <w:sig w:usb0="00000003" w:usb1="288F0000" w:usb2="00000016" w:usb3="00000000" w:csb0="00040001" w:csb1="00000000"/>
  </w:font>
  <w:font w:name="方正小标宋简体">
    <w:panose1 w:val="020B0604020202020204"/>
    <w:charset w:val="86"/>
    <w:family w:val="script"/>
    <w:pitch w:val="variable"/>
    <w:sig w:usb0="00000001" w:usb1="080E0000" w:usb2="00000010" w:usb3="00000000" w:csb0="00040001" w:csb1="00000000"/>
  </w:font>
  <w:font w:name="仿宋_GB2312">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B0604020202020204"/>
    <w:charset w:val="86"/>
    <w:family w:val="script"/>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FE06" w14:textId="77777777" w:rsidR="00E509C2" w:rsidRDefault="00E509C2" w:rsidP="005264AA">
      <w:r>
        <w:separator/>
      </w:r>
    </w:p>
  </w:footnote>
  <w:footnote w:type="continuationSeparator" w:id="0">
    <w:p w14:paraId="7B219A72" w14:textId="77777777" w:rsidR="00E509C2" w:rsidRDefault="00E509C2" w:rsidP="0052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1C09"/>
    <w:multiLevelType w:val="hybridMultilevel"/>
    <w:tmpl w:val="9D380F5C"/>
    <w:lvl w:ilvl="0" w:tplc="0FBCE3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F1"/>
    <w:rsid w:val="00035551"/>
    <w:rsid w:val="0011273D"/>
    <w:rsid w:val="00123483"/>
    <w:rsid w:val="002869FC"/>
    <w:rsid w:val="002A6D15"/>
    <w:rsid w:val="002C75F3"/>
    <w:rsid w:val="002E5637"/>
    <w:rsid w:val="00320B46"/>
    <w:rsid w:val="003336D8"/>
    <w:rsid w:val="003E517C"/>
    <w:rsid w:val="004515FE"/>
    <w:rsid w:val="00483DF2"/>
    <w:rsid w:val="004926A6"/>
    <w:rsid w:val="004A72B5"/>
    <w:rsid w:val="005264AA"/>
    <w:rsid w:val="005B4C54"/>
    <w:rsid w:val="00703CAB"/>
    <w:rsid w:val="00751E38"/>
    <w:rsid w:val="007E675D"/>
    <w:rsid w:val="0083475E"/>
    <w:rsid w:val="008A360C"/>
    <w:rsid w:val="00967CCD"/>
    <w:rsid w:val="009B2063"/>
    <w:rsid w:val="009E3EFF"/>
    <w:rsid w:val="00A053BA"/>
    <w:rsid w:val="00A802C1"/>
    <w:rsid w:val="00A921D8"/>
    <w:rsid w:val="00AC52C4"/>
    <w:rsid w:val="00B44F29"/>
    <w:rsid w:val="00BD4A75"/>
    <w:rsid w:val="00C07B82"/>
    <w:rsid w:val="00D10E43"/>
    <w:rsid w:val="00D43243"/>
    <w:rsid w:val="00D46084"/>
    <w:rsid w:val="00D839A0"/>
    <w:rsid w:val="00DE63DE"/>
    <w:rsid w:val="00DF346F"/>
    <w:rsid w:val="00E41065"/>
    <w:rsid w:val="00E509C2"/>
    <w:rsid w:val="00E731A4"/>
    <w:rsid w:val="00E85B7B"/>
    <w:rsid w:val="00E9295C"/>
    <w:rsid w:val="00F01DF1"/>
    <w:rsid w:val="00F927C6"/>
    <w:rsid w:val="00FE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B22F"/>
  <w15:chartTrackingRefBased/>
  <w15:docId w15:val="{D5D05235-A9B7-43D1-BA5D-FF87B1ED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7C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E731A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21D8"/>
    <w:pPr>
      <w:ind w:firstLineChars="200" w:firstLine="420"/>
    </w:pPr>
  </w:style>
  <w:style w:type="paragraph" w:styleId="a6">
    <w:name w:val="header"/>
    <w:basedOn w:val="a"/>
    <w:link w:val="a7"/>
    <w:uiPriority w:val="99"/>
    <w:unhideWhenUsed/>
    <w:rsid w:val="005264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64AA"/>
    <w:rPr>
      <w:sz w:val="18"/>
      <w:szCs w:val="18"/>
    </w:rPr>
  </w:style>
  <w:style w:type="paragraph" w:styleId="a8">
    <w:name w:val="footer"/>
    <w:basedOn w:val="a"/>
    <w:link w:val="a9"/>
    <w:uiPriority w:val="99"/>
    <w:unhideWhenUsed/>
    <w:rsid w:val="005264AA"/>
    <w:pPr>
      <w:tabs>
        <w:tab w:val="center" w:pos="4153"/>
        <w:tab w:val="right" w:pos="8306"/>
      </w:tabs>
      <w:snapToGrid w:val="0"/>
      <w:jc w:val="left"/>
    </w:pPr>
    <w:rPr>
      <w:sz w:val="18"/>
      <w:szCs w:val="18"/>
    </w:rPr>
  </w:style>
  <w:style w:type="character" w:customStyle="1" w:styleId="a9">
    <w:name w:val="页脚 字符"/>
    <w:basedOn w:val="a0"/>
    <w:link w:val="a8"/>
    <w:uiPriority w:val="99"/>
    <w:rsid w:val="005264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255">
      <w:bodyDiv w:val="1"/>
      <w:marLeft w:val="0"/>
      <w:marRight w:val="0"/>
      <w:marTop w:val="0"/>
      <w:marBottom w:val="0"/>
      <w:divBdr>
        <w:top w:val="none" w:sz="0" w:space="0" w:color="auto"/>
        <w:left w:val="none" w:sz="0" w:space="0" w:color="auto"/>
        <w:bottom w:val="none" w:sz="0" w:space="0" w:color="auto"/>
        <w:right w:val="none" w:sz="0" w:space="0" w:color="auto"/>
      </w:divBdr>
    </w:div>
    <w:div w:id="430585663">
      <w:bodyDiv w:val="1"/>
      <w:marLeft w:val="0"/>
      <w:marRight w:val="0"/>
      <w:marTop w:val="0"/>
      <w:marBottom w:val="0"/>
      <w:divBdr>
        <w:top w:val="none" w:sz="0" w:space="0" w:color="auto"/>
        <w:left w:val="none" w:sz="0" w:space="0" w:color="auto"/>
        <w:bottom w:val="none" w:sz="0" w:space="0" w:color="auto"/>
        <w:right w:val="none" w:sz="0" w:space="0" w:color="auto"/>
      </w:divBdr>
    </w:div>
    <w:div w:id="16897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7</cp:revision>
  <dcterms:created xsi:type="dcterms:W3CDTF">2022-01-25T07:43:00Z</dcterms:created>
  <dcterms:modified xsi:type="dcterms:W3CDTF">2022-02-07T03:07:00Z</dcterms:modified>
</cp:coreProperties>
</file>