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6E25" w:rsidRDefault="001E2C5B">
      <w:pPr>
        <w:jc w:val="center"/>
        <w:rPr>
          <w:rFonts w:ascii="宋体" w:eastAsia="宋体" w:hAnsi="宋体" w:cs="Times New Roman"/>
          <w:b/>
          <w:sz w:val="28"/>
          <w:szCs w:val="36"/>
        </w:rPr>
      </w:pPr>
      <w:bookmarkStart w:id="0" w:name="OLE_LINK10"/>
      <w:r>
        <w:rPr>
          <w:rFonts w:ascii="宋体" w:eastAsia="宋体" w:hAnsi="宋体" w:cs="Times New Roman"/>
          <w:b/>
          <w:sz w:val="28"/>
          <w:szCs w:val="36"/>
        </w:rPr>
        <w:t>GEF-</w:t>
      </w:r>
      <w:r w:rsidR="00F935E7">
        <w:rPr>
          <w:rFonts w:ascii="宋体" w:eastAsia="宋体" w:hAnsi="宋体" w:cs="Times New Roman" w:hint="eastAsia"/>
          <w:b/>
          <w:sz w:val="28"/>
          <w:szCs w:val="36"/>
        </w:rPr>
        <w:t>中国加强透明度能力建设一期</w:t>
      </w:r>
      <w:r>
        <w:rPr>
          <w:rFonts w:ascii="宋体" w:eastAsia="宋体" w:hAnsi="宋体" w:cs="Times New Roman" w:hint="eastAsia"/>
          <w:b/>
          <w:sz w:val="28"/>
          <w:szCs w:val="36"/>
        </w:rPr>
        <w:t>项目</w:t>
      </w:r>
    </w:p>
    <w:p w:rsidR="00716E25" w:rsidRDefault="00F935E7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项目财务</w:t>
      </w:r>
      <w:r w:rsidR="001E2C5B">
        <w:rPr>
          <w:rFonts w:ascii="宋体" w:eastAsia="宋体" w:hAnsi="宋体" w:cs="Times New Roman" w:hint="eastAsia"/>
          <w:b/>
          <w:sz w:val="36"/>
          <w:szCs w:val="36"/>
        </w:rPr>
        <w:t>助理</w:t>
      </w:r>
      <w:r w:rsidR="001E2C5B">
        <w:rPr>
          <w:rFonts w:ascii="宋体" w:eastAsia="宋体" w:hAnsi="宋体" w:cs="Songti SC" w:hint="eastAsia"/>
          <w:b/>
          <w:spacing w:val="-2"/>
          <w:sz w:val="36"/>
          <w:szCs w:val="36"/>
        </w:rPr>
        <w:t>工作大纲</w:t>
      </w:r>
    </w:p>
    <w:p w:rsidR="00716E25" w:rsidRDefault="00716E25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</w:p>
    <w:p w:rsidR="001C15BB" w:rsidRDefault="001C15BB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1" w:name="OLE_LINK15"/>
      <w:bookmarkStart w:id="2" w:name="OLE_LINK11"/>
      <w:bookmarkEnd w:id="0"/>
      <w:r>
        <w:rPr>
          <w:rStyle w:val="1Char"/>
          <w:rFonts w:ascii="仿宋_GB2312" w:eastAsia="仿宋_GB2312" w:hAnsi="宋体" w:hint="eastAsia"/>
          <w:kern w:val="0"/>
        </w:rPr>
        <w:t>一、岗位背景</w:t>
      </w:r>
      <w:bookmarkStart w:id="3" w:name="OLE_LINK12"/>
      <w:bookmarkStart w:id="4" w:name="OLE_LINK13"/>
    </w:p>
    <w:p w:rsidR="001C15BB" w:rsidRDefault="00F935E7" w:rsidP="00F935E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F935E7">
        <w:rPr>
          <w:rFonts w:ascii="Times New Roman" w:eastAsia="仿宋" w:hAnsi="Times New Roman" w:cs="Times New Roman" w:hint="eastAsia"/>
          <w:sz w:val="24"/>
          <w:szCs w:val="24"/>
        </w:rPr>
        <w:t>联合国巴黎气候变化大会决议要求全球环境基金（</w:t>
      </w:r>
      <w:r w:rsidRPr="00F935E7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Pr="00F935E7">
        <w:rPr>
          <w:rFonts w:ascii="Times New Roman" w:eastAsia="仿宋" w:hAnsi="Times New Roman" w:cs="Times New Roman" w:hint="eastAsia"/>
          <w:sz w:val="24"/>
          <w:szCs w:val="24"/>
        </w:rPr>
        <w:t>）设立“加强透明度能力建设信托基金”（</w:t>
      </w:r>
      <w:r w:rsidRPr="00F935E7">
        <w:rPr>
          <w:rFonts w:ascii="Times New Roman" w:eastAsia="仿宋" w:hAnsi="Times New Roman" w:cs="Times New Roman" w:hint="eastAsia"/>
          <w:sz w:val="24"/>
          <w:szCs w:val="24"/>
        </w:rPr>
        <w:t>CBIT</w:t>
      </w:r>
      <w:r>
        <w:rPr>
          <w:rFonts w:ascii="Times New Roman" w:eastAsia="仿宋" w:hAnsi="Times New Roman" w:cs="Times New Roman" w:hint="eastAsia"/>
          <w:sz w:val="24"/>
          <w:szCs w:val="24"/>
        </w:rPr>
        <w:t>），支持发展中国家提高透明度制度和技术能力</w:t>
      </w:r>
      <w:r w:rsidR="001C15BB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1C15BB" w:rsidRPr="00B86A53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为了</w:t>
      </w:r>
      <w:r w:rsidR="00F935E7">
        <w:rPr>
          <w:rFonts w:ascii="Times New Roman" w:eastAsia="仿宋" w:hAnsi="Times New Roman" w:cs="Times New Roman" w:hint="eastAsia"/>
          <w:sz w:val="24"/>
          <w:szCs w:val="24"/>
        </w:rPr>
        <w:t>提高我国透明度制度和技术能力，争取到</w:t>
      </w:r>
      <w:r w:rsidR="00F935E7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="00F935E7">
        <w:rPr>
          <w:rFonts w:ascii="Times New Roman" w:eastAsia="仿宋" w:hAnsi="Times New Roman" w:cs="Times New Roman" w:hint="eastAsia"/>
          <w:sz w:val="24"/>
          <w:szCs w:val="24"/>
        </w:rPr>
        <w:t>赠款支持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11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日，生态环境部应对气候变化司发函中国环境科学研究院成立“全球环境基金（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="00F935E7" w:rsidRPr="00F935E7">
        <w:rPr>
          <w:rFonts w:ascii="Times New Roman" w:eastAsia="仿宋" w:hAnsi="Times New Roman" w:cs="Times New Roman" w:hint="eastAsia"/>
          <w:sz w:val="24"/>
          <w:szCs w:val="24"/>
        </w:rPr>
        <w:t>）中国加强透明度能力建设一期”项目的项目办公室（以下简称项目办），</w:t>
      </w:r>
      <w:r w:rsidR="008970C6" w:rsidRPr="008970C6">
        <w:rPr>
          <w:rFonts w:ascii="Times New Roman" w:eastAsia="仿宋" w:hAnsi="Times New Roman" w:cs="Times New Roman" w:hint="eastAsia"/>
          <w:sz w:val="24"/>
          <w:szCs w:val="24"/>
        </w:rPr>
        <w:t>项目办组织专家编制项目申请文件，已于</w:t>
      </w:r>
      <w:r w:rsidR="008970C6" w:rsidRPr="008970C6">
        <w:rPr>
          <w:rFonts w:ascii="Times New Roman" w:eastAsia="仿宋" w:hAnsi="Times New Roman" w:cs="Times New Roman" w:hint="eastAsia"/>
          <w:sz w:val="24"/>
          <w:szCs w:val="24"/>
        </w:rPr>
        <w:t>2020</w:t>
      </w:r>
      <w:r w:rsidR="008970C6" w:rsidRPr="008970C6">
        <w:rPr>
          <w:rFonts w:ascii="Times New Roman" w:eastAsia="仿宋" w:hAnsi="Times New Roman" w:cs="Times New Roman" w:hint="eastAsia"/>
          <w:sz w:val="24"/>
          <w:szCs w:val="24"/>
        </w:rPr>
        <w:t>年成功申请“加强透明度能力建设一期项目”，项目执行期为三年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</w:t>
      </w:r>
      <w:r w:rsidR="00B86A53" w:rsidRP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旨在围绕《巴黎协定》增强透明度框架新要求，识别中国加强温室气体排放数据管理透明度能力建设需求，在国家、地方、企业三个层面开展透明度相关方法学研究、制度设计、数据平台集成和能力建设，并完善集成国家温室气体信息及排放数据管理平台，以更好地支撑国内低碳发展目标的制定和履行《巴黎协定》。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拟聘请一名项目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财务</w:t>
      </w:r>
      <w:r>
        <w:rPr>
          <w:rFonts w:ascii="Times New Roman" w:eastAsia="仿宋" w:hAnsi="Times New Roman" w:cs="Times New Roman"/>
          <w:sz w:val="24"/>
          <w:szCs w:val="24"/>
        </w:rPr>
        <w:t>助理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（非全日制）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项目办完成</w:t>
      </w:r>
      <w:r w:rsidR="00B86A53" w:rsidRPr="00B86A53">
        <w:rPr>
          <w:rFonts w:ascii="Times New Roman" w:eastAsia="仿宋" w:hAnsi="Times New Roman" w:cs="Times New Roman" w:hint="eastAsia"/>
          <w:sz w:val="24"/>
          <w:szCs w:val="24"/>
        </w:rPr>
        <w:t>中国加强透明度能力建设一期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项目任务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辅助</w:t>
      </w:r>
      <w:r w:rsidR="00B86A53" w:rsidRPr="00B86A53">
        <w:rPr>
          <w:rFonts w:ascii="Times New Roman" w:eastAsia="仿宋" w:hAnsi="Times New Roman" w:cs="Times New Roman" w:hint="eastAsia"/>
          <w:sz w:val="24"/>
          <w:szCs w:val="24"/>
        </w:rPr>
        <w:t>项目日常开支和报销工作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86A53" w:rsidRPr="00B86A53">
        <w:rPr>
          <w:rFonts w:ascii="Times New Roman" w:eastAsia="仿宋" w:hAnsi="Times New Roman" w:cs="Times New Roman" w:hint="eastAsia"/>
          <w:sz w:val="24"/>
          <w:szCs w:val="24"/>
        </w:rPr>
        <w:t>编制项目财务报告和报表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等工作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推进项目活动的实施</w:t>
      </w:r>
      <w:r>
        <w:rPr>
          <w:rFonts w:ascii="Times New Roman" w:eastAsia="仿宋" w:hAnsi="Times New Roman" w:cs="Times New Roman" w:hint="eastAsia"/>
          <w:sz w:val="24"/>
          <w:szCs w:val="24"/>
        </w:rPr>
        <w:t>，提高</w:t>
      </w:r>
      <w:r>
        <w:rPr>
          <w:rFonts w:ascii="Times New Roman" w:eastAsia="仿宋" w:hAnsi="Times New Roman" w:cs="Times New Roman"/>
          <w:sz w:val="24"/>
          <w:szCs w:val="24"/>
        </w:rPr>
        <w:t>项目执行效率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3"/>
    <w:bookmarkEnd w:id="4"/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二、工作目标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bookmarkStart w:id="5" w:name="OLE_LINK14"/>
      <w:bookmarkStart w:id="6" w:name="OLE_LINK6"/>
      <w:bookmarkStart w:id="7" w:name="OLE_LINK5"/>
      <w:bookmarkStart w:id="8" w:name="OLE_LINK2"/>
      <w:bookmarkStart w:id="9" w:name="OLE_LINK7"/>
      <w:bookmarkStart w:id="10" w:name="OLE_LINK1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根据项目的安排和要求，</w:t>
      </w:r>
      <w:bookmarkStart w:id="11" w:name="OLE_LINK9"/>
      <w:bookmarkStart w:id="12" w:name="OLE_LINK8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负责</w:t>
      </w:r>
      <w:r w:rsidR="00B86A53" w:rsidRP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中国加强透明度能力建设一期的项目任务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</w:t>
      </w:r>
      <w:r w:rsid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财务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管理工作，有序推动项目</w:t>
      </w:r>
      <w:r w:rsid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财务相关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工作的实施，协助项目</w:t>
      </w:r>
      <w:r w:rsid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办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开展其他相关活动，提高项目的执行效率及专业水平。</w:t>
      </w:r>
    </w:p>
    <w:bookmarkEnd w:id="5"/>
    <w:bookmarkEnd w:id="6"/>
    <w:bookmarkEnd w:id="7"/>
    <w:bookmarkEnd w:id="11"/>
    <w:bookmarkEnd w:id="12"/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三、工作内容</w:t>
      </w:r>
    </w:p>
    <w:bookmarkEnd w:id="8"/>
    <w:bookmarkEnd w:id="9"/>
    <w:bookmarkEnd w:id="10"/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</w:t>
      </w:r>
      <w:r w:rsidR="00B86A5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财务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助理岗位职责包括但不限于以下内容：</w:t>
      </w:r>
    </w:p>
    <w:p w:rsidR="001C15BB" w:rsidRDefault="001C15BB">
      <w:pPr>
        <w:pStyle w:val="a7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</w:t>
      </w:r>
      <w:r w:rsid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跟踪项目财务执行情况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1C15BB" w:rsidRDefault="001C15BB">
      <w:pPr>
        <w:pStyle w:val="a7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</w:t>
      </w:r>
      <w:r w:rsid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</w:t>
      </w:r>
      <w:proofErr w:type="gramStart"/>
      <w:r w:rsid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办</w:t>
      </w:r>
      <w:r w:rsidR="00E15B85" w:rsidRP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推动</w:t>
      </w:r>
      <w:proofErr w:type="gramEnd"/>
      <w:r w:rsidR="00E15B85" w:rsidRP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项目日常开支和报销工作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1C15BB" w:rsidRDefault="001C15BB">
      <w:pPr>
        <w:pStyle w:val="a7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协助项目</w:t>
      </w:r>
      <w:r w:rsid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办</w:t>
      </w:r>
      <w:r w:rsidR="00E15B85" w:rsidRP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编制项目财务报告和报表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1C15BB" w:rsidRDefault="001C15BB">
      <w:pPr>
        <w:pStyle w:val="a7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lastRenderedPageBreak/>
        <w:t>协助</w:t>
      </w:r>
      <w:r w:rsid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项目办</w:t>
      </w:r>
      <w:r w:rsidR="00E15B85" w:rsidRPr="00E15B8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完成项目的相关请款材料以及审计材料准备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1C15BB" w:rsidRDefault="001C15BB">
      <w:pPr>
        <w:pStyle w:val="a7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承担领导交办的其它工作。</w:t>
      </w:r>
    </w:p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四、产出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预期成果产出包括但不限于以下：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项目财务</w:t>
      </w:r>
      <w:r>
        <w:rPr>
          <w:rFonts w:ascii="Times New Roman" w:eastAsia="仿宋" w:hAnsi="Times New Roman" w:cs="Times New Roman" w:hint="eastAsia"/>
          <w:sz w:val="24"/>
          <w:szCs w:val="24"/>
        </w:rPr>
        <w:t>半年度工作报告；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项目财务</w:t>
      </w:r>
      <w:r>
        <w:rPr>
          <w:rFonts w:ascii="Times New Roman" w:eastAsia="仿宋" w:hAnsi="Times New Roman" w:cs="Times New Roman" w:hint="eastAsia"/>
          <w:sz w:val="24"/>
          <w:szCs w:val="24"/>
        </w:rPr>
        <w:t>年度工作总结</w:t>
      </w:r>
      <w:r w:rsidR="00B86A5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86A53" w:rsidRDefault="00B86A53" w:rsidP="00B86A5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）项目财务审计工作材料准备。</w:t>
      </w:r>
    </w:p>
    <w:p w:rsidR="001C15BB" w:rsidRDefault="001C15BB">
      <w:pPr>
        <w:pStyle w:val="1"/>
        <w:spacing w:before="156"/>
        <w:ind w:leftChars="0" w:left="0"/>
      </w:pPr>
      <w:r>
        <w:rPr>
          <w:rFonts w:hint="eastAsia"/>
        </w:rPr>
        <w:t>五、资质要求</w:t>
      </w:r>
    </w:p>
    <w:p w:rsid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bookmarkStart w:id="13" w:name="OLE_LINK16"/>
      <w:bookmarkStart w:id="14" w:name="OLE_LINK17"/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本科及以上学历，自然学科（环境、化学或相关工学、理学等专业）或社会学科相关专业，环境专业优先；</w:t>
      </w:r>
    </w:p>
    <w:p w:rsidR="00E15B85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 w:rsidRPr="001C15BB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15B85" w:rsidRPr="001C15BB">
        <w:rPr>
          <w:rFonts w:ascii="Times New Roman" w:eastAsia="仿宋" w:hAnsi="Times New Roman" w:cs="Times New Roman" w:hint="eastAsia"/>
          <w:sz w:val="24"/>
          <w:szCs w:val="24"/>
        </w:rPr>
        <w:t>具有较强综合管理能力、较强的文字写作能力、组织协调能力</w:t>
      </w:r>
      <w:r w:rsidR="00E15B8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1C15BB" w:rsidRP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 w:rsidRPr="001C15BB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4"/>
          <w:szCs w:val="24"/>
        </w:rPr>
        <w:t>具有</w:t>
      </w:r>
      <w:bookmarkStart w:id="15" w:name="_GoBack"/>
      <w:bookmarkEnd w:id="15"/>
      <w:r>
        <w:rPr>
          <w:rFonts w:ascii="Times New Roman" w:eastAsia="仿宋" w:hAnsi="Times New Roman" w:cs="Times New Roman" w:hint="eastAsia"/>
          <w:sz w:val="24"/>
          <w:szCs w:val="24"/>
        </w:rPr>
        <w:t>工作经验者优先。</w:t>
      </w:r>
    </w:p>
    <w:bookmarkEnd w:id="1"/>
    <w:bookmarkEnd w:id="2"/>
    <w:bookmarkEnd w:id="13"/>
    <w:bookmarkEnd w:id="14"/>
    <w:p w:rsidR="00716E25" w:rsidRDefault="001E2C5B">
      <w:pPr>
        <w:pStyle w:val="1"/>
        <w:numPr>
          <w:ilvl w:val="255"/>
          <w:numId w:val="0"/>
        </w:numPr>
        <w:spacing w:before="156"/>
        <w:rPr>
          <w:rFonts w:ascii="Times New Roman" w:eastAsia="方正小标宋简体" w:hAnsi="Times New Roman" w:cs="Times New Roman"/>
          <w:b w:val="0"/>
          <w:color w:val="323E4F" w:themeColor="text2" w:themeShade="BF"/>
          <w:sz w:val="28"/>
          <w:szCs w:val="28"/>
        </w:rPr>
      </w:pP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六、</w:t>
      </w:r>
      <w:r>
        <w:rPr>
          <w:rFonts w:hint="eastAsia"/>
        </w:rPr>
        <w:t>工作</w:t>
      </w: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安排</w:t>
      </w:r>
    </w:p>
    <w:p w:rsidR="00716E25" w:rsidRDefault="001E2C5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工作地点：</w:t>
      </w:r>
      <w:r w:rsidR="00E15B85" w:rsidRPr="00E15B85">
        <w:rPr>
          <w:rFonts w:ascii="Times New Roman" w:eastAsia="仿宋" w:hAnsi="Times New Roman" w:cs="Times New Roman" w:hint="eastAsia"/>
          <w:sz w:val="24"/>
          <w:szCs w:val="24"/>
        </w:rPr>
        <w:t>中国环境科学研究院（北京市朝阳区安外大羊坊</w:t>
      </w:r>
      <w:r w:rsidR="00E15B85" w:rsidRPr="00E15B85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E15B85" w:rsidRPr="00E15B85">
        <w:rPr>
          <w:rFonts w:ascii="Times New Roman" w:eastAsia="仿宋" w:hAnsi="Times New Roman" w:cs="Times New Roman" w:hint="eastAsia"/>
          <w:sz w:val="24"/>
          <w:szCs w:val="24"/>
        </w:rPr>
        <w:t>号）</w:t>
      </w:r>
      <w:r>
        <w:rPr>
          <w:rFonts w:ascii="Times New Roman" w:eastAsia="仿宋" w:hAnsi="Times New Roman" w:cs="Times New Roman" w:hint="eastAsia"/>
          <w:sz w:val="24"/>
          <w:szCs w:val="24"/>
        </w:rPr>
        <w:t>。根据工作需要可能安排赴京外出差。</w:t>
      </w:r>
    </w:p>
    <w:p w:rsidR="00716E25" w:rsidRDefault="001E2C5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工作时间：</w:t>
      </w:r>
      <w:r w:rsidR="00A7284A" w:rsidRPr="00A7284A">
        <w:rPr>
          <w:rFonts w:ascii="Times New Roman" w:eastAsia="仿宋" w:hAnsi="Times New Roman" w:cs="Times New Roman" w:hint="eastAsia"/>
          <w:sz w:val="24"/>
          <w:szCs w:val="24"/>
        </w:rPr>
        <w:t>项目实施期间，</w:t>
      </w:r>
      <w:r>
        <w:rPr>
          <w:rFonts w:ascii="Times New Roman" w:eastAsia="仿宋" w:hAnsi="Times New Roman" w:cs="Times New Roman" w:hint="eastAsia"/>
          <w:sz w:val="24"/>
          <w:szCs w:val="24"/>
        </w:rPr>
        <w:t>享受国家法定节假日。</w:t>
      </w:r>
      <w:r>
        <w:rPr>
          <w:rFonts w:ascii="Times New Roman" w:eastAsia="仿宋" w:hAnsi="Times New Roman" w:cs="Times New Roman"/>
          <w:sz w:val="24"/>
          <w:szCs w:val="24"/>
        </w:rPr>
        <w:t>最终商定的劳务费用包含所有个人费用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716E25" w:rsidRDefault="00716E25"/>
    <w:sectPr w:rsidR="00716E25" w:rsidSect="00B3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31" w:rsidRDefault="000B4F31" w:rsidP="00B146BE">
      <w:r>
        <w:separator/>
      </w:r>
    </w:p>
  </w:endnote>
  <w:endnote w:type="continuationSeparator" w:id="0">
    <w:p w:rsidR="000B4F31" w:rsidRDefault="000B4F31" w:rsidP="00B1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B4B269-CBEF-4179-9A28-B2BD3B253444}"/>
    <w:embedBold r:id="rId2" w:subsetted="1" w:fontKey="{A894701F-C1BC-47D6-B6BD-7322DCDA1E1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ngti SC">
    <w:altName w:val="等线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28D2D481-388F-4A65-9672-4FA33DDF970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31" w:rsidRDefault="000B4F31" w:rsidP="00B146BE">
      <w:r>
        <w:separator/>
      </w:r>
    </w:p>
  </w:footnote>
  <w:footnote w:type="continuationSeparator" w:id="0">
    <w:p w:rsidR="000B4F31" w:rsidRDefault="000B4F31" w:rsidP="00B1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BD"/>
    <w:multiLevelType w:val="multilevel"/>
    <w:tmpl w:val="008355BD"/>
    <w:lvl w:ilvl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B573E15"/>
    <w:multiLevelType w:val="multilevel"/>
    <w:tmpl w:val="0B573E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4F31"/>
    <w:rsid w:val="000B5BA6"/>
    <w:rsid w:val="000C0D84"/>
    <w:rsid w:val="000C0F64"/>
    <w:rsid w:val="000C11CA"/>
    <w:rsid w:val="000C4255"/>
    <w:rsid w:val="000C4826"/>
    <w:rsid w:val="000C4CC9"/>
    <w:rsid w:val="000C6F3B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F6064"/>
    <w:rsid w:val="000F7E12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67ECC"/>
    <w:rsid w:val="001700B3"/>
    <w:rsid w:val="00174E3B"/>
    <w:rsid w:val="0017649C"/>
    <w:rsid w:val="0018004D"/>
    <w:rsid w:val="00182F14"/>
    <w:rsid w:val="00183ADC"/>
    <w:rsid w:val="00187FDC"/>
    <w:rsid w:val="00190796"/>
    <w:rsid w:val="001945C8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15BB"/>
    <w:rsid w:val="001C2390"/>
    <w:rsid w:val="001C2749"/>
    <w:rsid w:val="001D0460"/>
    <w:rsid w:val="001D395C"/>
    <w:rsid w:val="001D5FC1"/>
    <w:rsid w:val="001D64C1"/>
    <w:rsid w:val="001E1D16"/>
    <w:rsid w:val="001E2C5B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2F8D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931"/>
    <w:rsid w:val="002954E0"/>
    <w:rsid w:val="00297016"/>
    <w:rsid w:val="002A5C13"/>
    <w:rsid w:val="002A62FE"/>
    <w:rsid w:val="002B0CE6"/>
    <w:rsid w:val="002B134C"/>
    <w:rsid w:val="002B3AEE"/>
    <w:rsid w:val="002B4DBC"/>
    <w:rsid w:val="002B66BA"/>
    <w:rsid w:val="002C3040"/>
    <w:rsid w:val="002C312D"/>
    <w:rsid w:val="002C3441"/>
    <w:rsid w:val="002C3ED0"/>
    <w:rsid w:val="002C434E"/>
    <w:rsid w:val="002C5CCC"/>
    <w:rsid w:val="002C6BA4"/>
    <w:rsid w:val="002D00B7"/>
    <w:rsid w:val="002D18A3"/>
    <w:rsid w:val="002D24D9"/>
    <w:rsid w:val="002E29BC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5967"/>
    <w:rsid w:val="003518B3"/>
    <w:rsid w:val="00351E7A"/>
    <w:rsid w:val="0035288C"/>
    <w:rsid w:val="00361C96"/>
    <w:rsid w:val="003620F5"/>
    <w:rsid w:val="003623C4"/>
    <w:rsid w:val="00363AAF"/>
    <w:rsid w:val="00363DF1"/>
    <w:rsid w:val="00364033"/>
    <w:rsid w:val="003652A4"/>
    <w:rsid w:val="00371855"/>
    <w:rsid w:val="00374D31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1EA6"/>
    <w:rsid w:val="003B3247"/>
    <w:rsid w:val="003B743F"/>
    <w:rsid w:val="003B77E5"/>
    <w:rsid w:val="003C1CA1"/>
    <w:rsid w:val="003D2CD2"/>
    <w:rsid w:val="003D4940"/>
    <w:rsid w:val="003D5899"/>
    <w:rsid w:val="003D6A3A"/>
    <w:rsid w:val="003E26F3"/>
    <w:rsid w:val="003E2C63"/>
    <w:rsid w:val="003E2D7E"/>
    <w:rsid w:val="003E3AE4"/>
    <w:rsid w:val="003E60E0"/>
    <w:rsid w:val="003F3BD9"/>
    <w:rsid w:val="003F4792"/>
    <w:rsid w:val="003F4BA0"/>
    <w:rsid w:val="003F5C58"/>
    <w:rsid w:val="004006E8"/>
    <w:rsid w:val="00400DB8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444BD"/>
    <w:rsid w:val="0045178C"/>
    <w:rsid w:val="0045235C"/>
    <w:rsid w:val="004543C6"/>
    <w:rsid w:val="00454BED"/>
    <w:rsid w:val="00455CDB"/>
    <w:rsid w:val="004567D3"/>
    <w:rsid w:val="004567EF"/>
    <w:rsid w:val="004660D7"/>
    <w:rsid w:val="00467498"/>
    <w:rsid w:val="00471248"/>
    <w:rsid w:val="00471696"/>
    <w:rsid w:val="00475E85"/>
    <w:rsid w:val="004806AF"/>
    <w:rsid w:val="00482AF2"/>
    <w:rsid w:val="00483DD2"/>
    <w:rsid w:val="00484925"/>
    <w:rsid w:val="00495331"/>
    <w:rsid w:val="00496F00"/>
    <w:rsid w:val="004A1E79"/>
    <w:rsid w:val="004A252D"/>
    <w:rsid w:val="004A4754"/>
    <w:rsid w:val="004B461A"/>
    <w:rsid w:val="004B5512"/>
    <w:rsid w:val="004B6BB8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9CE"/>
    <w:rsid w:val="004F4665"/>
    <w:rsid w:val="004F4F4D"/>
    <w:rsid w:val="004F5067"/>
    <w:rsid w:val="004F7539"/>
    <w:rsid w:val="005008E3"/>
    <w:rsid w:val="005056C5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2786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6F5C"/>
    <w:rsid w:val="00556FDD"/>
    <w:rsid w:val="0056216A"/>
    <w:rsid w:val="005626F1"/>
    <w:rsid w:val="00564C1C"/>
    <w:rsid w:val="005669C7"/>
    <w:rsid w:val="00567A6F"/>
    <w:rsid w:val="005706E6"/>
    <w:rsid w:val="0057131C"/>
    <w:rsid w:val="00573032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3F45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3F07"/>
    <w:rsid w:val="006045CD"/>
    <w:rsid w:val="006062D4"/>
    <w:rsid w:val="006063BB"/>
    <w:rsid w:val="006110DF"/>
    <w:rsid w:val="00611933"/>
    <w:rsid w:val="00613971"/>
    <w:rsid w:val="0061528E"/>
    <w:rsid w:val="0062735C"/>
    <w:rsid w:val="006361E5"/>
    <w:rsid w:val="006366CF"/>
    <w:rsid w:val="00637F1C"/>
    <w:rsid w:val="006411B6"/>
    <w:rsid w:val="006444CF"/>
    <w:rsid w:val="006516DC"/>
    <w:rsid w:val="00655CA5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B54"/>
    <w:rsid w:val="00694494"/>
    <w:rsid w:val="00695D17"/>
    <w:rsid w:val="00696909"/>
    <w:rsid w:val="006A10CB"/>
    <w:rsid w:val="006A1199"/>
    <w:rsid w:val="006A44B4"/>
    <w:rsid w:val="006A4988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51CC"/>
    <w:rsid w:val="006E5D0C"/>
    <w:rsid w:val="006E677D"/>
    <w:rsid w:val="006E7E67"/>
    <w:rsid w:val="006F0314"/>
    <w:rsid w:val="006F0C56"/>
    <w:rsid w:val="006F189F"/>
    <w:rsid w:val="006F19FA"/>
    <w:rsid w:val="006F2181"/>
    <w:rsid w:val="006F22C3"/>
    <w:rsid w:val="006F6119"/>
    <w:rsid w:val="00700884"/>
    <w:rsid w:val="00702563"/>
    <w:rsid w:val="00704EB0"/>
    <w:rsid w:val="0070538B"/>
    <w:rsid w:val="00710210"/>
    <w:rsid w:val="0071364D"/>
    <w:rsid w:val="007142AE"/>
    <w:rsid w:val="00716E25"/>
    <w:rsid w:val="007204CE"/>
    <w:rsid w:val="00720AB8"/>
    <w:rsid w:val="00720D45"/>
    <w:rsid w:val="007219F9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B89"/>
    <w:rsid w:val="00751CCA"/>
    <w:rsid w:val="00751FE7"/>
    <w:rsid w:val="00753B89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BF"/>
    <w:rsid w:val="0078261A"/>
    <w:rsid w:val="007844DD"/>
    <w:rsid w:val="00790CC2"/>
    <w:rsid w:val="00791695"/>
    <w:rsid w:val="00794844"/>
    <w:rsid w:val="007A2DB1"/>
    <w:rsid w:val="007A493F"/>
    <w:rsid w:val="007B1292"/>
    <w:rsid w:val="007B321B"/>
    <w:rsid w:val="007B3811"/>
    <w:rsid w:val="007B7767"/>
    <w:rsid w:val="007C2B9D"/>
    <w:rsid w:val="007C4EAA"/>
    <w:rsid w:val="007C5C8C"/>
    <w:rsid w:val="007C63E3"/>
    <w:rsid w:val="007D2525"/>
    <w:rsid w:val="007D3349"/>
    <w:rsid w:val="007D4EAF"/>
    <w:rsid w:val="007D4F4A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21B6"/>
    <w:rsid w:val="00865B9A"/>
    <w:rsid w:val="00867907"/>
    <w:rsid w:val="008707DA"/>
    <w:rsid w:val="0087377C"/>
    <w:rsid w:val="0088517E"/>
    <w:rsid w:val="00885831"/>
    <w:rsid w:val="00890166"/>
    <w:rsid w:val="008902B8"/>
    <w:rsid w:val="00891125"/>
    <w:rsid w:val="00892BEE"/>
    <w:rsid w:val="00894082"/>
    <w:rsid w:val="00896195"/>
    <w:rsid w:val="00896729"/>
    <w:rsid w:val="008970C6"/>
    <w:rsid w:val="008A0C99"/>
    <w:rsid w:val="008A18BA"/>
    <w:rsid w:val="008A2468"/>
    <w:rsid w:val="008A2915"/>
    <w:rsid w:val="008A6073"/>
    <w:rsid w:val="008B0E80"/>
    <w:rsid w:val="008B1ACC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4819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6F9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51DF"/>
    <w:rsid w:val="00977EC8"/>
    <w:rsid w:val="009811C4"/>
    <w:rsid w:val="00981335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6E79"/>
    <w:rsid w:val="009C7415"/>
    <w:rsid w:val="009C7CC7"/>
    <w:rsid w:val="009D0225"/>
    <w:rsid w:val="009D195F"/>
    <w:rsid w:val="009D1F9B"/>
    <w:rsid w:val="009D4169"/>
    <w:rsid w:val="009D7D4A"/>
    <w:rsid w:val="009E21DF"/>
    <w:rsid w:val="009F196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7C17"/>
    <w:rsid w:val="00A312A7"/>
    <w:rsid w:val="00A312C7"/>
    <w:rsid w:val="00A32227"/>
    <w:rsid w:val="00A328A6"/>
    <w:rsid w:val="00A33809"/>
    <w:rsid w:val="00A338B3"/>
    <w:rsid w:val="00A33A1D"/>
    <w:rsid w:val="00A35DE8"/>
    <w:rsid w:val="00A36D1E"/>
    <w:rsid w:val="00A36D30"/>
    <w:rsid w:val="00A37298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221"/>
    <w:rsid w:val="00A662A3"/>
    <w:rsid w:val="00A66C1F"/>
    <w:rsid w:val="00A7032F"/>
    <w:rsid w:val="00A707B2"/>
    <w:rsid w:val="00A70DD1"/>
    <w:rsid w:val="00A7284A"/>
    <w:rsid w:val="00A73095"/>
    <w:rsid w:val="00A73D9B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622A"/>
    <w:rsid w:val="00AA69CB"/>
    <w:rsid w:val="00AB1DCC"/>
    <w:rsid w:val="00AB69DD"/>
    <w:rsid w:val="00AC0762"/>
    <w:rsid w:val="00AC2C9D"/>
    <w:rsid w:val="00AC2EBF"/>
    <w:rsid w:val="00AC4F10"/>
    <w:rsid w:val="00AC550A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46BE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297C"/>
    <w:rsid w:val="00B33E15"/>
    <w:rsid w:val="00B34504"/>
    <w:rsid w:val="00B4049D"/>
    <w:rsid w:val="00B407E5"/>
    <w:rsid w:val="00B41226"/>
    <w:rsid w:val="00B42292"/>
    <w:rsid w:val="00B42426"/>
    <w:rsid w:val="00B42BE0"/>
    <w:rsid w:val="00B451A8"/>
    <w:rsid w:val="00B463CF"/>
    <w:rsid w:val="00B47578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8180E"/>
    <w:rsid w:val="00B81F20"/>
    <w:rsid w:val="00B8417C"/>
    <w:rsid w:val="00B84BD9"/>
    <w:rsid w:val="00B86A53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3842"/>
    <w:rsid w:val="00BB4D94"/>
    <w:rsid w:val="00BB6994"/>
    <w:rsid w:val="00BC3748"/>
    <w:rsid w:val="00BD35C1"/>
    <w:rsid w:val="00BD4DC3"/>
    <w:rsid w:val="00BD6A5E"/>
    <w:rsid w:val="00BE7AE2"/>
    <w:rsid w:val="00BF38B2"/>
    <w:rsid w:val="00BF3D90"/>
    <w:rsid w:val="00BF5734"/>
    <w:rsid w:val="00C00522"/>
    <w:rsid w:val="00C0198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322"/>
    <w:rsid w:val="00C82686"/>
    <w:rsid w:val="00C84B5E"/>
    <w:rsid w:val="00C85298"/>
    <w:rsid w:val="00C86A40"/>
    <w:rsid w:val="00C87E01"/>
    <w:rsid w:val="00C90E27"/>
    <w:rsid w:val="00C91838"/>
    <w:rsid w:val="00C91C2C"/>
    <w:rsid w:val="00C91FB6"/>
    <w:rsid w:val="00CA28AB"/>
    <w:rsid w:val="00CB10D7"/>
    <w:rsid w:val="00CB1ADC"/>
    <w:rsid w:val="00CB1CDE"/>
    <w:rsid w:val="00CB3453"/>
    <w:rsid w:val="00CB4206"/>
    <w:rsid w:val="00CC046B"/>
    <w:rsid w:val="00CC1BA6"/>
    <w:rsid w:val="00CC3A94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126E"/>
    <w:rsid w:val="00D10871"/>
    <w:rsid w:val="00D128F7"/>
    <w:rsid w:val="00D16FCD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96498"/>
    <w:rsid w:val="00DA0C8E"/>
    <w:rsid w:val="00DA31E1"/>
    <w:rsid w:val="00DA3C6B"/>
    <w:rsid w:val="00DA5A0D"/>
    <w:rsid w:val="00DB0353"/>
    <w:rsid w:val="00DB061E"/>
    <w:rsid w:val="00DB2EA0"/>
    <w:rsid w:val="00DB48B0"/>
    <w:rsid w:val="00DB5A50"/>
    <w:rsid w:val="00DB6B6E"/>
    <w:rsid w:val="00DC31B0"/>
    <w:rsid w:val="00DC5EA0"/>
    <w:rsid w:val="00DC63C5"/>
    <w:rsid w:val="00DC7869"/>
    <w:rsid w:val="00DD0E28"/>
    <w:rsid w:val="00DD2E97"/>
    <w:rsid w:val="00DD35BE"/>
    <w:rsid w:val="00DD3ABD"/>
    <w:rsid w:val="00DD7436"/>
    <w:rsid w:val="00DE0FC5"/>
    <w:rsid w:val="00DE4E71"/>
    <w:rsid w:val="00DE674D"/>
    <w:rsid w:val="00DE763B"/>
    <w:rsid w:val="00DF0F4A"/>
    <w:rsid w:val="00DF2116"/>
    <w:rsid w:val="00E00A12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85"/>
    <w:rsid w:val="00E15BCF"/>
    <w:rsid w:val="00E26AD7"/>
    <w:rsid w:val="00E26E93"/>
    <w:rsid w:val="00E31C59"/>
    <w:rsid w:val="00E353BB"/>
    <w:rsid w:val="00E37FD2"/>
    <w:rsid w:val="00E43864"/>
    <w:rsid w:val="00E442FC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4C49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3C5F"/>
    <w:rsid w:val="00ED4576"/>
    <w:rsid w:val="00ED5172"/>
    <w:rsid w:val="00ED5832"/>
    <w:rsid w:val="00ED63A7"/>
    <w:rsid w:val="00EE4CA3"/>
    <w:rsid w:val="00EE6888"/>
    <w:rsid w:val="00EF0BF1"/>
    <w:rsid w:val="00EF12A0"/>
    <w:rsid w:val="00EF3A99"/>
    <w:rsid w:val="00EF5050"/>
    <w:rsid w:val="00EF645A"/>
    <w:rsid w:val="00EF6873"/>
    <w:rsid w:val="00F00277"/>
    <w:rsid w:val="00F00723"/>
    <w:rsid w:val="00F02ECF"/>
    <w:rsid w:val="00F0377C"/>
    <w:rsid w:val="00F0389F"/>
    <w:rsid w:val="00F0692F"/>
    <w:rsid w:val="00F06FC5"/>
    <w:rsid w:val="00F07B9B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244E"/>
    <w:rsid w:val="00F366E0"/>
    <w:rsid w:val="00F40064"/>
    <w:rsid w:val="00F417F0"/>
    <w:rsid w:val="00F44346"/>
    <w:rsid w:val="00F4581F"/>
    <w:rsid w:val="00F47BE0"/>
    <w:rsid w:val="00F51775"/>
    <w:rsid w:val="00F518EC"/>
    <w:rsid w:val="00F52EA1"/>
    <w:rsid w:val="00F53E9A"/>
    <w:rsid w:val="00F63150"/>
    <w:rsid w:val="00F63678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5E7"/>
    <w:rsid w:val="00F938EB"/>
    <w:rsid w:val="00F950D4"/>
    <w:rsid w:val="00F952AC"/>
    <w:rsid w:val="00FA2C5B"/>
    <w:rsid w:val="00FA3B12"/>
    <w:rsid w:val="00FA5430"/>
    <w:rsid w:val="00FB0256"/>
    <w:rsid w:val="00FB4C3B"/>
    <w:rsid w:val="00FB5583"/>
    <w:rsid w:val="00FC0E9B"/>
    <w:rsid w:val="00FC4226"/>
    <w:rsid w:val="00FC4580"/>
    <w:rsid w:val="00FC5937"/>
    <w:rsid w:val="00FC5B79"/>
    <w:rsid w:val="00FD0772"/>
    <w:rsid w:val="00FD5215"/>
    <w:rsid w:val="00FE04CE"/>
    <w:rsid w:val="00FE0D95"/>
    <w:rsid w:val="00FE1A57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  <w:rsid w:val="01080631"/>
    <w:rsid w:val="1206385D"/>
    <w:rsid w:val="16034B2B"/>
    <w:rsid w:val="22A977BF"/>
    <w:rsid w:val="23E90B06"/>
    <w:rsid w:val="2FBE44DA"/>
    <w:rsid w:val="337F5549"/>
    <w:rsid w:val="35BB65FB"/>
    <w:rsid w:val="3BE33ADF"/>
    <w:rsid w:val="4FBB6D62"/>
    <w:rsid w:val="52A71825"/>
    <w:rsid w:val="606C4014"/>
    <w:rsid w:val="67132644"/>
    <w:rsid w:val="752F2F20"/>
    <w:rsid w:val="7B8E5FD8"/>
    <w:rsid w:val="7FD1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3297C"/>
    <w:pPr>
      <w:keepNext/>
      <w:keepLines/>
      <w:adjustRightInd w:val="0"/>
      <w:snapToGrid w:val="0"/>
      <w:spacing w:beforeLines="50" w:line="360" w:lineRule="auto"/>
      <w:ind w:leftChars="-200" w:left="-420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B3297C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B3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3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3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B3297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3297C"/>
    <w:rPr>
      <w:sz w:val="18"/>
      <w:szCs w:val="18"/>
    </w:rPr>
  </w:style>
  <w:style w:type="paragraph" w:customStyle="1" w:styleId="Default">
    <w:name w:val="Default"/>
    <w:qFormat/>
    <w:rsid w:val="00B329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link w:val="Char2"/>
    <w:uiPriority w:val="34"/>
    <w:qFormat/>
    <w:rsid w:val="00B3297C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B3297C"/>
  </w:style>
  <w:style w:type="character" w:customStyle="1" w:styleId="Char">
    <w:name w:val="批注框文本 Char"/>
    <w:basedOn w:val="a0"/>
    <w:link w:val="a4"/>
    <w:uiPriority w:val="99"/>
    <w:semiHidden/>
    <w:qFormat/>
    <w:rsid w:val="00B3297C"/>
    <w:rPr>
      <w:sz w:val="18"/>
      <w:szCs w:val="18"/>
    </w:rPr>
  </w:style>
  <w:style w:type="character" w:customStyle="1" w:styleId="1Char">
    <w:name w:val="标题 1 Char"/>
    <w:link w:val="1"/>
    <w:qFormat/>
    <w:rsid w:val="00B3297C"/>
    <w:rPr>
      <w:rFonts w:asciiTheme="minorHAnsi" w:eastAsia="仿宋" w:hAnsiTheme="minorHAnsi"/>
      <w:b/>
      <w:kern w:val="44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90C35-5298-46B8-8386-E8E3DC0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芳荻</dc:creator>
  <cp:lastModifiedBy>马占云</cp:lastModifiedBy>
  <cp:revision>5</cp:revision>
  <cp:lastPrinted>2021-11-05T08:08:00Z</cp:lastPrinted>
  <dcterms:created xsi:type="dcterms:W3CDTF">2022-07-11T11:20:00Z</dcterms:created>
  <dcterms:modified xsi:type="dcterms:W3CDTF">2022-07-12T03:44:00Z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3DE6AF7B5D3A430790CAF6E2CD4821A8</vt:lpwstr>
  </property>
</Properties>
</file>