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168" w:lineRule="auto"/>
        <w:ind w:left="958" w:leftChars="-1" w:hanging="960" w:hangingChars="30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0"/>
        </w:rPr>
        <w:t xml:space="preserve"> </w:t>
      </w:r>
      <w:r>
        <w:rPr>
          <w:rFonts w:hint="eastAsia" w:ascii="黑体" w:hAnsi="黑体" w:eastAsia="黑体"/>
          <w:color w:val="000000"/>
          <w:sz w:val="30"/>
          <w:szCs w:val="30"/>
        </w:rPr>
        <w:t xml:space="preserve">  </w:t>
      </w:r>
    </w:p>
    <w:p>
      <w:pPr>
        <w:spacing w:before="156" w:beforeLines="50" w:after="156" w:afterLines="50" w:line="168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全国专业标准化技术委员会委员登记表</w:t>
      </w:r>
    </w:p>
    <w:p>
      <w:pPr>
        <w:snapToGrid w:val="0"/>
        <w:spacing w:line="168" w:lineRule="auto"/>
        <w:ind w:firstLine="360" w:firstLineChars="150"/>
        <w:jc w:val="left"/>
        <w:rPr>
          <w:rFonts w:ascii="方正仿宋简体" w:hAnsi="宋体" w:eastAsia="方正仿宋简体"/>
          <w:sz w:val="24"/>
        </w:rPr>
      </w:pPr>
      <w:r>
        <w:rPr>
          <w:rFonts w:hint="eastAsia" w:ascii="方正仿宋简体" w:hAnsi="宋体" w:eastAsia="方正仿宋简体"/>
          <w:sz w:val="24"/>
        </w:rPr>
        <w:t>全国专业标准化技术委员会编号：</w:t>
      </w:r>
      <w:r>
        <w:rPr>
          <w:rFonts w:hint="eastAsia" w:ascii="方正仿宋简体" w:eastAsia="方正仿宋简体"/>
          <w:sz w:val="24"/>
        </w:rPr>
        <w:t xml:space="preserve">SAC/TC275 </w:t>
      </w:r>
    </w:p>
    <w:tbl>
      <w:tblPr>
        <w:tblStyle w:val="6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>
            <w:pPr>
              <w:spacing w:line="460" w:lineRule="exact"/>
              <w:ind w:firstLine="315" w:firstLineChars="150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</w:t>
            </w:r>
            <w:bookmarkStart w:id="0" w:name="_GoBack"/>
            <w:bookmarkEnd w:id="0"/>
            <w:r>
              <w:rPr>
                <w:rFonts w:hint="eastAsia" w:ascii="方正仿宋简体" w:hAnsi="宋体" w:eastAsia="方正仿宋简体"/>
                <w:szCs w:val="21"/>
              </w:rPr>
              <w:t xml:space="preserve">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>
            <w:pPr>
              <w:spacing w:line="3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073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</w:rPr>
      <w:id w:val="-147988357"/>
    </w:sdtPr>
    <w:sdtEndPr>
      <w:rPr>
        <w:rFonts w:hint="eastAsia" w:ascii="仿宋_GB2312" w:eastAsia="仿宋_GB2312" w:hAnsiTheme="minorEastAsia"/>
        <w:sz w:val="28"/>
        <w:szCs w:val="28"/>
      </w:rPr>
    </w:sdtEndPr>
    <w:sdtContent>
      <w:p>
        <w:pPr>
          <w:pStyle w:val="4"/>
          <w:jc w:val="right"/>
          <w:rPr>
            <w:rFonts w:hint="eastAsia" w:ascii="仿宋_GB2312" w:eastAsia="仿宋_GB2312" w:hAnsiTheme="minorEastAsia"/>
            <w:sz w:val="28"/>
            <w:szCs w:val="28"/>
          </w:rPr>
        </w:pP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separate"/>
        </w:r>
        <w:r>
          <w:rPr>
            <w:rFonts w:ascii="仿宋_GB2312" w:eastAsia="仿宋_GB2312" w:hAnsiTheme="minorEastAsia"/>
            <w:sz w:val="28"/>
            <w:szCs w:val="28"/>
            <w:lang w:val="zh-CN"/>
          </w:rPr>
          <w:t>3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end"/>
        </w: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eastAsia="仿宋_GB2312" w:hAnsiTheme="minorEastAsia"/>
        <w:sz w:val="28"/>
        <w:szCs w:val="28"/>
      </w:rPr>
    </w:pPr>
    <w:r>
      <w:rPr>
        <w:rFonts w:hint="eastAsia" w:ascii="仿宋_GB2312" w:eastAsia="仿宋_GB2312" w:hAnsiTheme="minorEastAsia"/>
        <w:sz w:val="28"/>
        <w:szCs w:val="28"/>
      </w:rPr>
      <w:t>—</w:t>
    </w:r>
    <w:sdt>
      <w:sdtPr>
        <w:rPr>
          <w:rFonts w:hint="eastAsia" w:ascii="仿宋_GB2312" w:eastAsia="仿宋_GB2312" w:hAnsiTheme="minorEastAsia"/>
          <w:sz w:val="28"/>
          <w:szCs w:val="28"/>
        </w:rPr>
        <w:id w:val="-1855252511"/>
      </w:sdtPr>
      <w:sdtEndPr>
        <w:rPr>
          <w:rFonts w:hint="eastAsia" w:ascii="仿宋_GB2312" w:eastAsia="仿宋_GB2312" w:hAnsiTheme="minorEastAsia"/>
          <w:sz w:val="28"/>
          <w:szCs w:val="28"/>
        </w:rPr>
      </w:sdtEndPr>
      <w:sdtContent>
        <w:r>
          <w:rPr>
            <w:rFonts w:hint="eastAsia" w:ascii="仿宋_GB2312" w:eastAsia="仿宋_GB2312" w:hAnsiTheme="minorEastAsia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separate"/>
        </w:r>
        <w:r>
          <w:rPr>
            <w:rFonts w:ascii="仿宋_GB2312" w:eastAsia="仿宋_GB2312" w:hAnsiTheme="minorEastAsia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end"/>
        </w: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AB"/>
    <w:rsid w:val="00001F25"/>
    <w:rsid w:val="00011440"/>
    <w:rsid w:val="00013865"/>
    <w:rsid w:val="000157E5"/>
    <w:rsid w:val="00043358"/>
    <w:rsid w:val="0007611D"/>
    <w:rsid w:val="000765BE"/>
    <w:rsid w:val="00083AD6"/>
    <w:rsid w:val="000B5CFD"/>
    <w:rsid w:val="000C44C1"/>
    <w:rsid w:val="00123ACE"/>
    <w:rsid w:val="0013299E"/>
    <w:rsid w:val="001414ED"/>
    <w:rsid w:val="00146F4D"/>
    <w:rsid w:val="0016193A"/>
    <w:rsid w:val="00195CA0"/>
    <w:rsid w:val="001B4805"/>
    <w:rsid w:val="001D778C"/>
    <w:rsid w:val="00221C15"/>
    <w:rsid w:val="00241EA2"/>
    <w:rsid w:val="00263EFF"/>
    <w:rsid w:val="0029303D"/>
    <w:rsid w:val="002942C4"/>
    <w:rsid w:val="002B1F27"/>
    <w:rsid w:val="002B7454"/>
    <w:rsid w:val="002C121C"/>
    <w:rsid w:val="002D4979"/>
    <w:rsid w:val="002F2A49"/>
    <w:rsid w:val="002F2C78"/>
    <w:rsid w:val="00307EB8"/>
    <w:rsid w:val="00327D00"/>
    <w:rsid w:val="00331718"/>
    <w:rsid w:val="0033622D"/>
    <w:rsid w:val="003375AB"/>
    <w:rsid w:val="0034467E"/>
    <w:rsid w:val="003506B1"/>
    <w:rsid w:val="00362797"/>
    <w:rsid w:val="003A3806"/>
    <w:rsid w:val="003C7DD7"/>
    <w:rsid w:val="003F70B8"/>
    <w:rsid w:val="00404DCC"/>
    <w:rsid w:val="004203F4"/>
    <w:rsid w:val="0042397C"/>
    <w:rsid w:val="0042597A"/>
    <w:rsid w:val="00437C6A"/>
    <w:rsid w:val="00441450"/>
    <w:rsid w:val="00453239"/>
    <w:rsid w:val="004647CF"/>
    <w:rsid w:val="00495109"/>
    <w:rsid w:val="004A6DD9"/>
    <w:rsid w:val="004B20E6"/>
    <w:rsid w:val="004B5904"/>
    <w:rsid w:val="004D3748"/>
    <w:rsid w:val="004D415C"/>
    <w:rsid w:val="004E6E41"/>
    <w:rsid w:val="004F07E0"/>
    <w:rsid w:val="005238E4"/>
    <w:rsid w:val="00540B83"/>
    <w:rsid w:val="0054474D"/>
    <w:rsid w:val="0055386F"/>
    <w:rsid w:val="0059690C"/>
    <w:rsid w:val="005A02CF"/>
    <w:rsid w:val="005B1DDC"/>
    <w:rsid w:val="005B2817"/>
    <w:rsid w:val="005B6365"/>
    <w:rsid w:val="005D4CD3"/>
    <w:rsid w:val="005E0788"/>
    <w:rsid w:val="005F206C"/>
    <w:rsid w:val="0060369C"/>
    <w:rsid w:val="006329DD"/>
    <w:rsid w:val="006365FE"/>
    <w:rsid w:val="00637211"/>
    <w:rsid w:val="0067357F"/>
    <w:rsid w:val="006771E8"/>
    <w:rsid w:val="00683884"/>
    <w:rsid w:val="0068573C"/>
    <w:rsid w:val="006A378C"/>
    <w:rsid w:val="006A6C3E"/>
    <w:rsid w:val="006C6040"/>
    <w:rsid w:val="006D3641"/>
    <w:rsid w:val="006F2D8F"/>
    <w:rsid w:val="00711D00"/>
    <w:rsid w:val="00756229"/>
    <w:rsid w:val="00812C57"/>
    <w:rsid w:val="008204AB"/>
    <w:rsid w:val="008225B1"/>
    <w:rsid w:val="00850472"/>
    <w:rsid w:val="00860E79"/>
    <w:rsid w:val="00877761"/>
    <w:rsid w:val="008B4766"/>
    <w:rsid w:val="008B5F04"/>
    <w:rsid w:val="008F265D"/>
    <w:rsid w:val="008F7113"/>
    <w:rsid w:val="008F72E6"/>
    <w:rsid w:val="00912B2B"/>
    <w:rsid w:val="00912C42"/>
    <w:rsid w:val="009133F5"/>
    <w:rsid w:val="00924F71"/>
    <w:rsid w:val="00944249"/>
    <w:rsid w:val="00962DAE"/>
    <w:rsid w:val="009711E7"/>
    <w:rsid w:val="00974473"/>
    <w:rsid w:val="0097549A"/>
    <w:rsid w:val="00982F9F"/>
    <w:rsid w:val="009850AD"/>
    <w:rsid w:val="009B0FEF"/>
    <w:rsid w:val="009E3C42"/>
    <w:rsid w:val="009E62E7"/>
    <w:rsid w:val="00A21E11"/>
    <w:rsid w:val="00A33052"/>
    <w:rsid w:val="00A40242"/>
    <w:rsid w:val="00A46B6C"/>
    <w:rsid w:val="00A8544F"/>
    <w:rsid w:val="00A90F64"/>
    <w:rsid w:val="00AA5359"/>
    <w:rsid w:val="00AC1680"/>
    <w:rsid w:val="00AC7657"/>
    <w:rsid w:val="00B20BAE"/>
    <w:rsid w:val="00B302E4"/>
    <w:rsid w:val="00B32836"/>
    <w:rsid w:val="00B423C9"/>
    <w:rsid w:val="00B83C46"/>
    <w:rsid w:val="00B94B27"/>
    <w:rsid w:val="00BC0DE0"/>
    <w:rsid w:val="00BD2373"/>
    <w:rsid w:val="00BD5174"/>
    <w:rsid w:val="00BF0FAD"/>
    <w:rsid w:val="00BF51E8"/>
    <w:rsid w:val="00C1508A"/>
    <w:rsid w:val="00C21B48"/>
    <w:rsid w:val="00C40522"/>
    <w:rsid w:val="00C90D3D"/>
    <w:rsid w:val="00C930F9"/>
    <w:rsid w:val="00CC15F7"/>
    <w:rsid w:val="00CC6486"/>
    <w:rsid w:val="00CD61F9"/>
    <w:rsid w:val="00D41678"/>
    <w:rsid w:val="00D50C32"/>
    <w:rsid w:val="00D61463"/>
    <w:rsid w:val="00D6466D"/>
    <w:rsid w:val="00D70F27"/>
    <w:rsid w:val="00D920D8"/>
    <w:rsid w:val="00D95C62"/>
    <w:rsid w:val="00DD1F2B"/>
    <w:rsid w:val="00DD75A7"/>
    <w:rsid w:val="00E2109B"/>
    <w:rsid w:val="00E647CE"/>
    <w:rsid w:val="00E71712"/>
    <w:rsid w:val="00E83CEC"/>
    <w:rsid w:val="00E864BB"/>
    <w:rsid w:val="00EB1062"/>
    <w:rsid w:val="00EB380A"/>
    <w:rsid w:val="00F200F5"/>
    <w:rsid w:val="00F23E23"/>
    <w:rsid w:val="00F244D7"/>
    <w:rsid w:val="00F81EE5"/>
    <w:rsid w:val="00F823A1"/>
    <w:rsid w:val="00FB1135"/>
    <w:rsid w:val="00FC0190"/>
    <w:rsid w:val="00FC520C"/>
    <w:rsid w:val="00FD597E"/>
    <w:rsid w:val="140E0760"/>
    <w:rsid w:val="23780CBF"/>
    <w:rsid w:val="253C3F40"/>
    <w:rsid w:val="25513DC9"/>
    <w:rsid w:val="271D6043"/>
    <w:rsid w:val="272C465A"/>
    <w:rsid w:val="2B395D7E"/>
    <w:rsid w:val="2FC873F0"/>
    <w:rsid w:val="2FD641F8"/>
    <w:rsid w:val="35A63CDB"/>
    <w:rsid w:val="376268DC"/>
    <w:rsid w:val="3F29696C"/>
    <w:rsid w:val="405939A2"/>
    <w:rsid w:val="46F73D98"/>
    <w:rsid w:val="59456704"/>
    <w:rsid w:val="5F73667A"/>
    <w:rsid w:val="61E45CA5"/>
    <w:rsid w:val="7CA776DD"/>
    <w:rsid w:val="7F7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5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267ED-9FC3-457B-BC70-AD8EE353AF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CRAES</Company>
  <Pages>4</Pages>
  <Words>224</Words>
  <Characters>1279</Characters>
  <Lines>10</Lines>
  <Paragraphs>2</Paragraphs>
  <TotalTime>6</TotalTime>
  <ScaleCrop>false</ScaleCrop>
  <LinksUpToDate>false</LinksUpToDate>
  <CharactersWithSpaces>1501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2019-03-19T07:05:00Z</dcterms:created>
  <dc:creator>fanjuntao</dc:creator>
  <cp:lastModifiedBy>依兮</cp:lastModifiedBy>
  <cp:lastPrinted>2019-09-05T10:19:00Z</cp:lastPrinted>
  <dcterms:modified xsi:type="dcterms:W3CDTF">2020-04-03T03:26:17Z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