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068F4" w14:textId="77777777" w:rsidR="0025318B" w:rsidRDefault="00F76130" w:rsidP="00F76130">
      <w:pPr>
        <w:widowControl/>
        <w:jc w:val="center"/>
        <w:rPr>
          <w:rFonts w:ascii="黑体" w:eastAsia="黑体" w:hAnsi="宋体" w:cs="黑体" w:hint="eastAsia"/>
          <w:b/>
          <w:bCs/>
          <w:color w:val="000000"/>
          <w:kern w:val="0"/>
          <w:sz w:val="36"/>
          <w:szCs w:val="36"/>
          <w:lang w:bidi="ar"/>
        </w:rPr>
      </w:pPr>
      <w:r>
        <w:rPr>
          <w:rFonts w:ascii="黑体" w:eastAsia="黑体" w:hAnsi="宋体" w:cs="黑体" w:hint="eastAsia"/>
          <w:b/>
          <w:bCs/>
          <w:color w:val="000000"/>
          <w:kern w:val="0"/>
          <w:sz w:val="36"/>
          <w:szCs w:val="36"/>
          <w:lang w:bidi="ar"/>
        </w:rPr>
        <w:t>生态环境</w:t>
      </w:r>
      <w:proofErr w:type="gramStart"/>
      <w:r>
        <w:rPr>
          <w:rFonts w:ascii="黑体" w:eastAsia="黑体" w:hAnsi="宋体" w:cs="黑体" w:hint="eastAsia"/>
          <w:b/>
          <w:bCs/>
          <w:color w:val="000000"/>
          <w:kern w:val="0"/>
          <w:sz w:val="36"/>
          <w:szCs w:val="36"/>
          <w:lang w:bidi="ar"/>
        </w:rPr>
        <w:t>部危险</w:t>
      </w:r>
      <w:proofErr w:type="gramEnd"/>
      <w:r>
        <w:rPr>
          <w:rFonts w:ascii="黑体" w:eastAsia="黑体" w:hAnsi="宋体" w:cs="黑体" w:hint="eastAsia"/>
          <w:b/>
          <w:bCs/>
          <w:color w:val="000000"/>
          <w:kern w:val="0"/>
          <w:sz w:val="36"/>
          <w:szCs w:val="36"/>
          <w:lang w:bidi="ar"/>
        </w:rPr>
        <w:t>废物鉴别与风险控制重点实验室</w:t>
      </w:r>
    </w:p>
    <w:p w14:paraId="74E65853" w14:textId="5CD678AD" w:rsidR="00B0529E" w:rsidRDefault="00F76130" w:rsidP="00F76130">
      <w:pPr>
        <w:widowControl/>
        <w:jc w:val="center"/>
        <w:rPr>
          <w:rFonts w:ascii="黑体" w:eastAsia="黑体" w:hAnsi="宋体" w:cs="黑体" w:hint="eastAsia"/>
          <w:b/>
          <w:bCs/>
          <w:color w:val="000000"/>
          <w:kern w:val="0"/>
          <w:sz w:val="36"/>
          <w:szCs w:val="36"/>
          <w:lang w:bidi="ar"/>
        </w:rPr>
      </w:pPr>
      <w:r>
        <w:rPr>
          <w:rFonts w:ascii="黑体" w:eastAsia="黑体" w:hAnsi="宋体" w:cs="黑体" w:hint="eastAsia"/>
          <w:b/>
          <w:bCs/>
          <w:color w:val="000000"/>
          <w:kern w:val="0"/>
          <w:sz w:val="36"/>
          <w:szCs w:val="36"/>
          <w:lang w:bidi="ar"/>
        </w:rPr>
        <w:t>开放基金管理办法</w:t>
      </w:r>
    </w:p>
    <w:p w14:paraId="43D75519" w14:textId="77777777" w:rsidR="00B0529E" w:rsidRDefault="00B0529E">
      <w:pPr>
        <w:widowControl/>
        <w:jc w:val="left"/>
        <w:rPr>
          <w:rFonts w:ascii="黑体" w:eastAsia="黑体" w:hAnsi="宋体" w:cs="黑体" w:hint="eastAsia"/>
          <w:b/>
          <w:bCs/>
          <w:color w:val="000000"/>
          <w:kern w:val="0"/>
          <w:sz w:val="36"/>
          <w:szCs w:val="36"/>
          <w:lang w:bidi="ar"/>
        </w:rPr>
      </w:pPr>
    </w:p>
    <w:p w14:paraId="36E87E1E" w14:textId="1399948F" w:rsidR="00B0529E" w:rsidRDefault="00000000" w:rsidP="00C063E3">
      <w:pPr>
        <w:widowControl/>
        <w:spacing w:afterLines="50" w:after="156"/>
        <w:jc w:val="center"/>
      </w:pPr>
      <w:r>
        <w:rPr>
          <w:rFonts w:ascii="黑体" w:eastAsia="黑体" w:hAnsi="宋体" w:cs="黑体" w:hint="eastAsia"/>
          <w:b/>
          <w:bCs/>
          <w:color w:val="000000"/>
          <w:kern w:val="0"/>
          <w:sz w:val="31"/>
          <w:szCs w:val="31"/>
          <w:lang w:bidi="ar"/>
        </w:rPr>
        <w:t>第一章</w:t>
      </w:r>
      <w:r>
        <w:rPr>
          <w:rFonts w:ascii="宋体" w:eastAsia="宋体" w:hAnsi="宋体" w:cs="宋体" w:hint="eastAsia"/>
          <w:b/>
          <w:bCs/>
          <w:color w:val="000000"/>
          <w:kern w:val="0"/>
          <w:sz w:val="31"/>
          <w:szCs w:val="31"/>
          <w:lang w:bidi="ar"/>
        </w:rPr>
        <w:t xml:space="preserve"> </w:t>
      </w:r>
      <w:r>
        <w:rPr>
          <w:rFonts w:ascii="黑体" w:eastAsia="黑体" w:hAnsi="宋体" w:cs="黑体" w:hint="eastAsia"/>
          <w:b/>
          <w:bCs/>
          <w:color w:val="000000"/>
          <w:kern w:val="0"/>
          <w:sz w:val="31"/>
          <w:szCs w:val="31"/>
          <w:lang w:bidi="ar"/>
        </w:rPr>
        <w:t>总 则</w:t>
      </w:r>
    </w:p>
    <w:p w14:paraId="103B1D2B" w14:textId="402D5BD2" w:rsidR="00B0529E" w:rsidRDefault="00000000" w:rsidP="006F48C2">
      <w:pPr>
        <w:widowControl/>
        <w:rPr>
          <w:rFonts w:ascii="黑体" w:eastAsia="黑体" w:hAnsi="宋体" w:cs="黑体" w:hint="eastAsia"/>
          <w:color w:val="000000"/>
          <w:kern w:val="0"/>
          <w:sz w:val="30"/>
          <w:szCs w:val="30"/>
          <w:lang w:bidi="ar"/>
        </w:rPr>
      </w:pPr>
      <w:r>
        <w:rPr>
          <w:rFonts w:ascii="黑体" w:eastAsia="黑体" w:hAnsi="宋体" w:cs="黑体" w:hint="eastAsia"/>
          <w:b/>
          <w:bCs/>
          <w:color w:val="000000"/>
          <w:kern w:val="0"/>
          <w:sz w:val="30"/>
          <w:szCs w:val="30"/>
          <w:lang w:bidi="ar"/>
        </w:rPr>
        <w:t xml:space="preserve">第一条 </w:t>
      </w:r>
      <w:r w:rsidRPr="00F76130">
        <w:rPr>
          <w:rFonts w:asciiTheme="minorEastAsia" w:hAnsiTheme="minorEastAsia" w:cs="黑体" w:hint="eastAsia"/>
          <w:color w:val="000000"/>
          <w:kern w:val="0"/>
          <w:sz w:val="30"/>
          <w:szCs w:val="30"/>
          <w:lang w:bidi="ar"/>
        </w:rPr>
        <w:t>为规范和加强</w:t>
      </w:r>
      <w:r w:rsidR="00637377">
        <w:rPr>
          <w:rFonts w:asciiTheme="minorEastAsia" w:hAnsiTheme="minorEastAsia" w:cs="黑体" w:hint="eastAsia"/>
          <w:color w:val="000000"/>
          <w:kern w:val="0"/>
          <w:sz w:val="30"/>
          <w:szCs w:val="30"/>
          <w:lang w:bidi="ar"/>
        </w:rPr>
        <w:t>生态环境</w:t>
      </w:r>
      <w:proofErr w:type="gramStart"/>
      <w:r w:rsidR="00637377">
        <w:rPr>
          <w:rFonts w:asciiTheme="minorEastAsia" w:hAnsiTheme="minorEastAsia" w:cs="黑体" w:hint="eastAsia"/>
          <w:color w:val="000000"/>
          <w:kern w:val="0"/>
          <w:sz w:val="30"/>
          <w:szCs w:val="30"/>
          <w:lang w:bidi="ar"/>
        </w:rPr>
        <w:t>部</w:t>
      </w:r>
      <w:r w:rsidRPr="00F76130">
        <w:rPr>
          <w:rFonts w:asciiTheme="minorEastAsia" w:hAnsiTheme="minorEastAsia" w:cs="黑体" w:hint="eastAsia"/>
          <w:color w:val="000000"/>
          <w:kern w:val="0"/>
          <w:sz w:val="30"/>
          <w:szCs w:val="30"/>
          <w:lang w:bidi="ar"/>
        </w:rPr>
        <w:t>危险</w:t>
      </w:r>
      <w:proofErr w:type="gramEnd"/>
      <w:r w:rsidRPr="00F76130">
        <w:rPr>
          <w:rFonts w:asciiTheme="minorEastAsia" w:hAnsiTheme="minorEastAsia" w:cs="黑体" w:hint="eastAsia"/>
          <w:color w:val="000000"/>
          <w:kern w:val="0"/>
          <w:sz w:val="30"/>
          <w:szCs w:val="30"/>
          <w:lang w:bidi="ar"/>
        </w:rPr>
        <w:t>废物鉴别与风险控制重点实验室（以下简称“实验室”）建设和运行管理，推动实验室基础研究和技术自主创新，聚集和培养优秀科技人才，加强与国内外知名学者交流，提升学术水平，使实验室成为高水平科学技术研究的重要基地，实验室设立开放基金，用于资助与实验室研究方向相关的应用基础研究和应用开发研究。</w:t>
      </w:r>
    </w:p>
    <w:p w14:paraId="46DAAD0C" w14:textId="77777777" w:rsidR="00B0529E" w:rsidRDefault="00B0529E">
      <w:pPr>
        <w:widowControl/>
        <w:jc w:val="left"/>
        <w:rPr>
          <w:rFonts w:ascii="黑体" w:eastAsia="黑体" w:hAnsi="宋体" w:cs="黑体" w:hint="eastAsia"/>
          <w:color w:val="000000"/>
          <w:kern w:val="0"/>
          <w:sz w:val="30"/>
          <w:szCs w:val="30"/>
          <w:lang w:bidi="ar"/>
        </w:rPr>
      </w:pPr>
    </w:p>
    <w:p w14:paraId="4E2D8890" w14:textId="4A6E2E8E" w:rsidR="00B0529E" w:rsidRDefault="00000000" w:rsidP="00C063E3">
      <w:pPr>
        <w:widowControl/>
        <w:spacing w:afterLines="50" w:after="156"/>
        <w:jc w:val="center"/>
      </w:pPr>
      <w:r>
        <w:rPr>
          <w:rFonts w:ascii="黑体" w:eastAsia="黑体" w:hAnsi="宋体" w:cs="黑体" w:hint="eastAsia"/>
          <w:b/>
          <w:bCs/>
          <w:color w:val="000000"/>
          <w:kern w:val="0"/>
          <w:sz w:val="31"/>
          <w:szCs w:val="31"/>
          <w:lang w:bidi="ar"/>
        </w:rPr>
        <w:t>第二章</w:t>
      </w:r>
      <w:r>
        <w:rPr>
          <w:rFonts w:ascii="宋体" w:eastAsia="宋体" w:hAnsi="宋体" w:cs="宋体" w:hint="eastAsia"/>
          <w:b/>
          <w:bCs/>
          <w:color w:val="000000"/>
          <w:kern w:val="0"/>
          <w:sz w:val="31"/>
          <w:szCs w:val="31"/>
          <w:lang w:bidi="ar"/>
        </w:rPr>
        <w:t xml:space="preserve"> </w:t>
      </w:r>
      <w:r>
        <w:rPr>
          <w:rFonts w:ascii="黑体" w:eastAsia="黑体" w:hAnsi="宋体" w:cs="黑体" w:hint="eastAsia"/>
          <w:b/>
          <w:bCs/>
          <w:color w:val="000000"/>
          <w:kern w:val="0"/>
          <w:sz w:val="31"/>
          <w:szCs w:val="31"/>
          <w:lang w:bidi="ar"/>
        </w:rPr>
        <w:t>基金申请</w:t>
      </w:r>
    </w:p>
    <w:p w14:paraId="43DCE909" w14:textId="77777777" w:rsidR="00B0529E" w:rsidRDefault="00000000" w:rsidP="006F48C2">
      <w:pPr>
        <w:widowControl/>
      </w:pPr>
      <w:r>
        <w:rPr>
          <w:rFonts w:ascii="黑体" w:eastAsia="黑体" w:hAnsi="宋体" w:cs="黑体" w:hint="eastAsia"/>
          <w:b/>
          <w:bCs/>
          <w:color w:val="000000"/>
          <w:kern w:val="0"/>
          <w:sz w:val="30"/>
          <w:szCs w:val="30"/>
          <w:lang w:bidi="ar"/>
        </w:rPr>
        <w:t xml:space="preserve">第二条 </w:t>
      </w:r>
      <w:r w:rsidRPr="00F76130">
        <w:rPr>
          <w:rFonts w:asciiTheme="minorEastAsia" w:hAnsiTheme="minorEastAsia" w:cs="黑体" w:hint="eastAsia"/>
          <w:color w:val="000000"/>
          <w:kern w:val="0"/>
          <w:sz w:val="30"/>
          <w:szCs w:val="30"/>
          <w:lang w:bidi="ar"/>
        </w:rPr>
        <w:t>申请者需与本实验室固定人员合作申请，或作为项目组成员参与实验室开放基金项目。申请者在</w:t>
      </w:r>
      <w:proofErr w:type="gramStart"/>
      <w:r w:rsidRPr="00F76130">
        <w:rPr>
          <w:rFonts w:asciiTheme="minorEastAsia" w:hAnsiTheme="minorEastAsia" w:cs="黑体" w:hint="eastAsia"/>
          <w:color w:val="000000"/>
          <w:kern w:val="0"/>
          <w:sz w:val="30"/>
          <w:szCs w:val="30"/>
          <w:lang w:bidi="ar"/>
        </w:rPr>
        <w:t>研</w:t>
      </w:r>
      <w:proofErr w:type="gramEnd"/>
      <w:r w:rsidRPr="00F76130">
        <w:rPr>
          <w:rFonts w:asciiTheme="minorEastAsia" w:hAnsiTheme="minorEastAsia" w:cs="黑体" w:hint="eastAsia"/>
          <w:color w:val="000000"/>
          <w:kern w:val="0"/>
          <w:sz w:val="30"/>
          <w:szCs w:val="30"/>
          <w:lang w:bidi="ar"/>
        </w:rPr>
        <w:t>和申请实验室开放基金项目数量不得超过两项。申请者应具有中级及以上专业技术职称或硕士及以上学位，围绕实验室主要研究方向，与实验室开展合作研究。申请者经所在单位同意，均可在申请指南规定的资助范围内提出申请。</w:t>
      </w:r>
      <w:r>
        <w:rPr>
          <w:rFonts w:ascii="黑体" w:eastAsia="黑体" w:hAnsi="宋体" w:cs="黑体" w:hint="eastAsia"/>
          <w:color w:val="000000"/>
          <w:kern w:val="0"/>
          <w:sz w:val="30"/>
          <w:szCs w:val="30"/>
          <w:lang w:bidi="ar"/>
        </w:rPr>
        <w:t xml:space="preserve"> </w:t>
      </w:r>
    </w:p>
    <w:p w14:paraId="0CE4C741" w14:textId="77777777" w:rsidR="00B0529E" w:rsidRDefault="00000000" w:rsidP="006F48C2">
      <w:pPr>
        <w:widowControl/>
        <w:rPr>
          <w:rFonts w:ascii="黑体" w:eastAsia="黑体" w:hAnsi="宋体" w:cs="黑体" w:hint="eastAsia"/>
          <w:color w:val="000000"/>
          <w:kern w:val="0"/>
          <w:sz w:val="30"/>
          <w:szCs w:val="30"/>
          <w:lang w:bidi="ar"/>
        </w:rPr>
      </w:pPr>
      <w:r>
        <w:rPr>
          <w:rFonts w:ascii="黑体" w:eastAsia="黑体" w:hAnsi="宋体" w:cs="黑体" w:hint="eastAsia"/>
          <w:b/>
          <w:bCs/>
          <w:color w:val="000000"/>
          <w:kern w:val="0"/>
          <w:sz w:val="30"/>
          <w:szCs w:val="30"/>
          <w:lang w:bidi="ar"/>
        </w:rPr>
        <w:t xml:space="preserve">第三条 </w:t>
      </w:r>
      <w:r w:rsidRPr="00F76130">
        <w:rPr>
          <w:rFonts w:asciiTheme="minorEastAsia" w:hAnsiTheme="minorEastAsia" w:cs="黑体" w:hint="eastAsia"/>
          <w:color w:val="000000"/>
          <w:kern w:val="0"/>
          <w:sz w:val="30"/>
          <w:szCs w:val="30"/>
          <w:lang w:bidi="ar"/>
        </w:rPr>
        <w:t>申请项目应具有创新性，研究目标明确，研究内容具体，研究方法和技术路线合理可行，经费预算合理。申请者应具备项目实施的研究能力和时间保证。</w:t>
      </w:r>
    </w:p>
    <w:p w14:paraId="3FBCB8F1" w14:textId="77777777" w:rsidR="00B0529E" w:rsidRDefault="00B0529E">
      <w:pPr>
        <w:widowControl/>
        <w:jc w:val="left"/>
        <w:rPr>
          <w:rFonts w:ascii="黑体" w:eastAsia="黑体" w:hAnsi="宋体" w:cs="黑体" w:hint="eastAsia"/>
          <w:color w:val="000000"/>
          <w:kern w:val="0"/>
          <w:sz w:val="30"/>
          <w:szCs w:val="30"/>
          <w:lang w:bidi="ar"/>
        </w:rPr>
      </w:pPr>
    </w:p>
    <w:p w14:paraId="460FD575" w14:textId="79FE7E26" w:rsidR="00B0529E" w:rsidRDefault="00000000" w:rsidP="00C063E3">
      <w:pPr>
        <w:widowControl/>
        <w:spacing w:afterLines="50" w:after="156"/>
        <w:jc w:val="center"/>
      </w:pPr>
      <w:r>
        <w:rPr>
          <w:rFonts w:ascii="黑体" w:eastAsia="黑体" w:hAnsi="宋体" w:cs="黑体" w:hint="eastAsia"/>
          <w:b/>
          <w:bCs/>
          <w:color w:val="000000"/>
          <w:kern w:val="0"/>
          <w:sz w:val="31"/>
          <w:szCs w:val="31"/>
          <w:lang w:bidi="ar"/>
        </w:rPr>
        <w:lastRenderedPageBreak/>
        <w:t>第三章</w:t>
      </w:r>
      <w:r>
        <w:rPr>
          <w:rFonts w:ascii="宋体" w:eastAsia="宋体" w:hAnsi="宋体" w:cs="宋体" w:hint="eastAsia"/>
          <w:b/>
          <w:bCs/>
          <w:color w:val="000000"/>
          <w:kern w:val="0"/>
          <w:sz w:val="31"/>
          <w:szCs w:val="31"/>
          <w:lang w:bidi="ar"/>
        </w:rPr>
        <w:t xml:space="preserve"> </w:t>
      </w:r>
      <w:r>
        <w:rPr>
          <w:rFonts w:ascii="黑体" w:eastAsia="黑体" w:hAnsi="宋体" w:cs="黑体" w:hint="eastAsia"/>
          <w:b/>
          <w:bCs/>
          <w:color w:val="000000"/>
          <w:kern w:val="0"/>
          <w:sz w:val="31"/>
          <w:szCs w:val="31"/>
          <w:lang w:bidi="ar"/>
        </w:rPr>
        <w:t>立项与管理</w:t>
      </w:r>
    </w:p>
    <w:p w14:paraId="687CD686" w14:textId="77777777" w:rsidR="00B0529E" w:rsidRDefault="00000000" w:rsidP="006F48C2">
      <w:pPr>
        <w:widowControl/>
      </w:pPr>
      <w:r>
        <w:rPr>
          <w:rFonts w:ascii="黑体" w:eastAsia="黑体" w:hAnsi="宋体" w:cs="黑体" w:hint="eastAsia"/>
          <w:b/>
          <w:bCs/>
          <w:color w:val="000000"/>
          <w:kern w:val="0"/>
          <w:sz w:val="30"/>
          <w:szCs w:val="30"/>
          <w:lang w:bidi="ar"/>
        </w:rPr>
        <w:t xml:space="preserve">第四条 </w:t>
      </w:r>
      <w:r w:rsidRPr="00F76130">
        <w:rPr>
          <w:rFonts w:asciiTheme="minorEastAsia" w:hAnsiTheme="minorEastAsia" w:cs="黑体" w:hint="eastAsia"/>
          <w:color w:val="000000"/>
          <w:kern w:val="0"/>
          <w:sz w:val="30"/>
          <w:szCs w:val="30"/>
          <w:lang w:bidi="ar"/>
        </w:rPr>
        <w:t>实验室应定期编写“开放基金申请指南”（以下简称“指南”），报中国环境科学研究院科技处和固体废物污染控制技术研究所备案后公开发布。实验室接受国内外科研人员自带项目和经费，利用实验室平台开展研究工作。</w:t>
      </w:r>
      <w:r>
        <w:rPr>
          <w:rFonts w:ascii="黑体" w:eastAsia="黑体" w:hAnsi="宋体" w:cs="黑体" w:hint="eastAsia"/>
          <w:color w:val="000000"/>
          <w:kern w:val="0"/>
          <w:sz w:val="30"/>
          <w:szCs w:val="30"/>
          <w:lang w:bidi="ar"/>
        </w:rPr>
        <w:t xml:space="preserve"> </w:t>
      </w:r>
    </w:p>
    <w:p w14:paraId="3913C8FA" w14:textId="3EE58015" w:rsidR="00B0529E" w:rsidRDefault="00000000" w:rsidP="006F48C2">
      <w:pPr>
        <w:widowControl/>
        <w:rPr>
          <w:highlight w:val="yellow"/>
        </w:rPr>
      </w:pPr>
      <w:r>
        <w:rPr>
          <w:rFonts w:ascii="黑体" w:eastAsia="黑体" w:hAnsi="宋体" w:cs="黑体" w:hint="eastAsia"/>
          <w:b/>
          <w:bCs/>
          <w:color w:val="000000"/>
          <w:kern w:val="0"/>
          <w:sz w:val="30"/>
          <w:szCs w:val="30"/>
          <w:lang w:bidi="ar"/>
        </w:rPr>
        <w:t xml:space="preserve">第五条 </w:t>
      </w:r>
      <w:r w:rsidRPr="00F76130">
        <w:rPr>
          <w:rFonts w:ascii="Times New Roman" w:eastAsia="宋体" w:hAnsi="Times New Roman" w:cs="黑体" w:hint="eastAsia"/>
          <w:color w:val="000000"/>
          <w:kern w:val="0"/>
          <w:sz w:val="30"/>
          <w:szCs w:val="30"/>
          <w:lang w:bidi="ar"/>
        </w:rPr>
        <w:t>实验室定期发布开放基金申请指南，申请者应严格按照指南时间节点提交相关材料，逾期不予受理。项目研究期限为</w:t>
      </w:r>
      <w:r w:rsidRPr="00F76130">
        <w:rPr>
          <w:rFonts w:ascii="Times New Roman" w:eastAsia="宋体" w:hAnsi="Times New Roman" w:cs="Times New Roman" w:hint="eastAsia"/>
          <w:color w:val="000000"/>
          <w:kern w:val="0"/>
          <w:sz w:val="30"/>
          <w:szCs w:val="30"/>
          <w:lang w:bidi="ar"/>
        </w:rPr>
        <w:t>1</w:t>
      </w:r>
      <w:r w:rsidRPr="00F76130">
        <w:rPr>
          <w:rFonts w:ascii="Times New Roman" w:eastAsia="宋体" w:hAnsi="Times New Roman" w:cs="黑体" w:hint="eastAsia"/>
          <w:color w:val="000000"/>
          <w:kern w:val="0"/>
          <w:sz w:val="30"/>
          <w:szCs w:val="30"/>
          <w:lang w:bidi="ar"/>
        </w:rPr>
        <w:t>年（需持续研究或耗时较长的项目，可分阶段申请），资助额度为</w:t>
      </w:r>
      <w:r w:rsidRPr="00F76130">
        <w:rPr>
          <w:rFonts w:ascii="Times New Roman" w:eastAsia="宋体" w:hAnsi="Times New Roman" w:cs="Times New Roman" w:hint="eastAsia"/>
          <w:color w:val="000000"/>
          <w:kern w:val="0"/>
          <w:sz w:val="30"/>
          <w:szCs w:val="30"/>
          <w:lang w:bidi="ar"/>
        </w:rPr>
        <w:t>5</w:t>
      </w:r>
      <w:r w:rsidRPr="00F76130">
        <w:rPr>
          <w:rFonts w:ascii="Times New Roman" w:eastAsia="宋体" w:hAnsi="Times New Roman" w:cs="Times New Roman"/>
          <w:color w:val="000000"/>
          <w:kern w:val="0"/>
          <w:sz w:val="30"/>
          <w:szCs w:val="30"/>
          <w:lang w:bidi="ar"/>
        </w:rPr>
        <w:t>-</w:t>
      </w:r>
      <w:r w:rsidRPr="00F76130">
        <w:rPr>
          <w:rFonts w:ascii="Times New Roman" w:eastAsia="宋体" w:hAnsi="Times New Roman" w:cs="Times New Roman" w:hint="eastAsia"/>
          <w:color w:val="000000"/>
          <w:kern w:val="0"/>
          <w:sz w:val="30"/>
          <w:szCs w:val="30"/>
          <w:lang w:bidi="ar"/>
        </w:rPr>
        <w:t>20</w:t>
      </w:r>
      <w:r w:rsidRPr="00F76130">
        <w:rPr>
          <w:rFonts w:ascii="Times New Roman" w:eastAsia="宋体" w:hAnsi="Times New Roman" w:cs="黑体" w:hint="eastAsia"/>
          <w:color w:val="000000"/>
          <w:kern w:val="0"/>
          <w:sz w:val="30"/>
          <w:szCs w:val="30"/>
          <w:lang w:bidi="ar"/>
        </w:rPr>
        <w:t>万元，每次资助</w:t>
      </w:r>
      <w:r w:rsidRPr="00F76130">
        <w:rPr>
          <w:rFonts w:ascii="Times New Roman" w:eastAsia="宋体" w:hAnsi="Times New Roman" w:cs="Times New Roman" w:hint="eastAsia"/>
          <w:color w:val="000000"/>
          <w:kern w:val="0"/>
          <w:sz w:val="30"/>
          <w:szCs w:val="30"/>
          <w:lang w:bidi="ar"/>
        </w:rPr>
        <w:t>4</w:t>
      </w:r>
      <w:r w:rsidRPr="00F76130">
        <w:rPr>
          <w:rFonts w:ascii="Times New Roman" w:eastAsia="宋体" w:hAnsi="Times New Roman" w:cs="Times New Roman"/>
          <w:color w:val="000000"/>
          <w:kern w:val="0"/>
          <w:sz w:val="30"/>
          <w:szCs w:val="30"/>
          <w:lang w:bidi="ar"/>
        </w:rPr>
        <w:t>-10</w:t>
      </w:r>
      <w:r w:rsidRPr="00F76130">
        <w:rPr>
          <w:rFonts w:ascii="Times New Roman" w:eastAsia="宋体" w:hAnsi="Times New Roman" w:cs="黑体" w:hint="eastAsia"/>
          <w:color w:val="000000"/>
          <w:kern w:val="0"/>
          <w:sz w:val="30"/>
          <w:szCs w:val="30"/>
          <w:lang w:bidi="ar"/>
        </w:rPr>
        <w:t>项。</w:t>
      </w:r>
      <w:r>
        <w:rPr>
          <w:rFonts w:ascii="黑体" w:eastAsia="黑体" w:hAnsi="宋体" w:cs="黑体" w:hint="eastAsia"/>
          <w:color w:val="000000"/>
          <w:kern w:val="0"/>
          <w:sz w:val="30"/>
          <w:szCs w:val="30"/>
          <w:lang w:bidi="ar"/>
        </w:rPr>
        <w:t xml:space="preserve"> </w:t>
      </w:r>
    </w:p>
    <w:p w14:paraId="4712003A" w14:textId="61C1C1D7" w:rsidR="00B0529E" w:rsidRDefault="00000000" w:rsidP="006F48C2">
      <w:pPr>
        <w:widowControl/>
      </w:pPr>
      <w:r>
        <w:rPr>
          <w:rFonts w:ascii="黑体" w:eastAsia="黑体" w:hAnsi="宋体" w:cs="黑体" w:hint="eastAsia"/>
          <w:b/>
          <w:bCs/>
          <w:color w:val="000000"/>
          <w:kern w:val="0"/>
          <w:sz w:val="30"/>
          <w:szCs w:val="30"/>
          <w:lang w:bidi="ar"/>
        </w:rPr>
        <w:t xml:space="preserve">第六条 </w:t>
      </w:r>
      <w:r w:rsidRPr="00F76130">
        <w:rPr>
          <w:rFonts w:asciiTheme="minorEastAsia" w:hAnsiTheme="minorEastAsia" w:cs="黑体" w:hint="eastAsia"/>
          <w:color w:val="000000"/>
          <w:kern w:val="0"/>
          <w:sz w:val="30"/>
          <w:szCs w:val="30"/>
          <w:lang w:bidi="ar"/>
        </w:rPr>
        <w:t>符合条件的申请者，须认真填写申请书并提交实验室</w:t>
      </w:r>
      <w:r w:rsidR="00F76130" w:rsidRPr="00F76130">
        <w:rPr>
          <w:rFonts w:asciiTheme="minorEastAsia" w:hAnsiTheme="minorEastAsia" w:cs="黑体" w:hint="eastAsia"/>
          <w:color w:val="000000"/>
          <w:kern w:val="0"/>
          <w:sz w:val="30"/>
          <w:szCs w:val="30"/>
          <w:lang w:bidi="ar"/>
        </w:rPr>
        <w:t>。</w:t>
      </w:r>
      <w:r w:rsidRPr="00F76130">
        <w:rPr>
          <w:rFonts w:asciiTheme="minorEastAsia" w:hAnsiTheme="minorEastAsia" w:cs="黑体" w:hint="eastAsia"/>
          <w:color w:val="000000"/>
          <w:kern w:val="0"/>
          <w:sz w:val="30"/>
          <w:szCs w:val="30"/>
          <w:lang w:bidi="ar"/>
        </w:rPr>
        <w:t>开放基金将优先资助来院工作和使用实验室公共实验平台的研究项目。</w:t>
      </w:r>
      <w:r>
        <w:rPr>
          <w:rFonts w:ascii="黑体" w:eastAsia="黑体" w:hAnsi="宋体" w:cs="黑体" w:hint="eastAsia"/>
          <w:color w:val="000000"/>
          <w:kern w:val="0"/>
          <w:sz w:val="30"/>
          <w:szCs w:val="30"/>
          <w:lang w:bidi="ar"/>
        </w:rPr>
        <w:t xml:space="preserve"> </w:t>
      </w:r>
    </w:p>
    <w:p w14:paraId="189F9002" w14:textId="77777777" w:rsidR="00B0529E" w:rsidRDefault="00000000" w:rsidP="006F48C2">
      <w:pPr>
        <w:widowControl/>
      </w:pPr>
      <w:r>
        <w:rPr>
          <w:rFonts w:ascii="黑体" w:eastAsia="黑体" w:hAnsi="宋体" w:cs="黑体" w:hint="eastAsia"/>
          <w:b/>
          <w:bCs/>
          <w:color w:val="000000"/>
          <w:kern w:val="0"/>
          <w:sz w:val="30"/>
          <w:szCs w:val="30"/>
          <w:lang w:bidi="ar"/>
        </w:rPr>
        <w:t xml:space="preserve">第七条 </w:t>
      </w:r>
      <w:r w:rsidRPr="00F76130">
        <w:rPr>
          <w:rFonts w:asciiTheme="minorEastAsia" w:hAnsiTheme="minorEastAsia" w:cs="黑体" w:hint="eastAsia"/>
          <w:color w:val="000000"/>
          <w:kern w:val="0"/>
          <w:sz w:val="30"/>
          <w:szCs w:val="30"/>
          <w:lang w:bidi="ar"/>
        </w:rPr>
        <w:t>实验室负责聘请专家召开项目评审会议对各项申请进行评审，遇特殊情况不能召开现场会议时，可采用视频会议进行评审。根据择优资助原则，确定资助项目和资助额度，结果报 送中国环境科学研究院科技处和固体废物污染控制技术研究所审定。</w:t>
      </w:r>
      <w:r>
        <w:rPr>
          <w:rFonts w:ascii="黑体" w:eastAsia="黑体" w:hAnsi="宋体" w:cs="黑体" w:hint="eastAsia"/>
          <w:color w:val="000000"/>
          <w:kern w:val="0"/>
          <w:sz w:val="30"/>
          <w:szCs w:val="30"/>
          <w:lang w:bidi="ar"/>
        </w:rPr>
        <w:t xml:space="preserve"> </w:t>
      </w:r>
    </w:p>
    <w:p w14:paraId="3C645586" w14:textId="77777777" w:rsidR="00B0529E" w:rsidRDefault="00000000" w:rsidP="006F48C2">
      <w:pPr>
        <w:widowControl/>
        <w:rPr>
          <w:rFonts w:ascii="黑体" w:eastAsia="黑体" w:hAnsi="宋体" w:cs="黑体" w:hint="eastAsia"/>
          <w:color w:val="000000"/>
          <w:kern w:val="0"/>
          <w:sz w:val="30"/>
          <w:szCs w:val="30"/>
          <w:lang w:bidi="ar"/>
        </w:rPr>
      </w:pPr>
      <w:r>
        <w:rPr>
          <w:rFonts w:ascii="黑体" w:eastAsia="黑体" w:hAnsi="宋体" w:cs="黑体" w:hint="eastAsia"/>
          <w:b/>
          <w:bCs/>
          <w:color w:val="000000"/>
          <w:kern w:val="0"/>
          <w:sz w:val="30"/>
          <w:szCs w:val="30"/>
          <w:lang w:bidi="ar"/>
        </w:rPr>
        <w:t xml:space="preserve">第八条 </w:t>
      </w:r>
      <w:r w:rsidRPr="00F76130">
        <w:rPr>
          <w:rFonts w:asciiTheme="minorEastAsia" w:hAnsiTheme="minorEastAsia" w:cs="黑体" w:hint="eastAsia"/>
          <w:color w:val="000000"/>
          <w:kern w:val="0"/>
          <w:sz w:val="30"/>
          <w:szCs w:val="30"/>
          <w:lang w:bidi="ar"/>
        </w:rPr>
        <w:t>根据评审结果，实验室于指南公布的四个月内签发立项通知书，通知申请者及所在单位，并签署项目合同。</w:t>
      </w:r>
    </w:p>
    <w:p w14:paraId="7031C361" w14:textId="77777777" w:rsidR="00B0529E" w:rsidRDefault="00000000">
      <w:pPr>
        <w:widowControl/>
        <w:jc w:val="left"/>
        <w:rPr>
          <w:rFonts w:ascii="黑体" w:eastAsia="黑体" w:hAnsi="宋体" w:cs="黑体"/>
          <w:color w:val="000000"/>
          <w:kern w:val="0"/>
          <w:sz w:val="30"/>
          <w:szCs w:val="30"/>
          <w:lang w:bidi="ar"/>
        </w:rPr>
      </w:pPr>
      <w:r>
        <w:rPr>
          <w:rFonts w:ascii="黑体" w:eastAsia="黑体" w:hAnsi="宋体" w:cs="黑体" w:hint="eastAsia"/>
          <w:color w:val="000000"/>
          <w:kern w:val="0"/>
          <w:sz w:val="30"/>
          <w:szCs w:val="30"/>
          <w:lang w:bidi="ar"/>
        </w:rPr>
        <w:t xml:space="preserve"> </w:t>
      </w:r>
    </w:p>
    <w:p w14:paraId="1BF406B2" w14:textId="77777777" w:rsidR="00C063E3" w:rsidRDefault="00C063E3">
      <w:pPr>
        <w:widowControl/>
        <w:jc w:val="left"/>
        <w:rPr>
          <w:rFonts w:ascii="黑体" w:eastAsia="黑体" w:hAnsi="宋体" w:cs="黑体"/>
          <w:color w:val="000000"/>
          <w:kern w:val="0"/>
          <w:sz w:val="30"/>
          <w:szCs w:val="30"/>
          <w:lang w:bidi="ar"/>
        </w:rPr>
      </w:pPr>
    </w:p>
    <w:p w14:paraId="65B80BF9" w14:textId="77777777" w:rsidR="00C063E3" w:rsidRDefault="00C063E3">
      <w:pPr>
        <w:widowControl/>
        <w:jc w:val="left"/>
        <w:rPr>
          <w:rFonts w:hint="eastAsia"/>
        </w:rPr>
      </w:pPr>
    </w:p>
    <w:p w14:paraId="402147F0" w14:textId="058B5F3B" w:rsidR="00B0529E" w:rsidRDefault="00000000" w:rsidP="00C063E3">
      <w:pPr>
        <w:widowControl/>
        <w:spacing w:afterLines="50" w:after="156"/>
        <w:jc w:val="center"/>
      </w:pPr>
      <w:r>
        <w:rPr>
          <w:rFonts w:ascii="黑体" w:eastAsia="黑体" w:hAnsi="宋体" w:cs="黑体" w:hint="eastAsia"/>
          <w:b/>
          <w:bCs/>
          <w:color w:val="000000"/>
          <w:kern w:val="0"/>
          <w:sz w:val="31"/>
          <w:szCs w:val="31"/>
          <w:lang w:bidi="ar"/>
        </w:rPr>
        <w:lastRenderedPageBreak/>
        <w:t>第四章</w:t>
      </w:r>
      <w:r>
        <w:rPr>
          <w:rFonts w:ascii="宋体" w:eastAsia="宋体" w:hAnsi="宋体" w:cs="宋体" w:hint="eastAsia"/>
          <w:b/>
          <w:bCs/>
          <w:color w:val="000000"/>
          <w:kern w:val="0"/>
          <w:sz w:val="31"/>
          <w:szCs w:val="31"/>
          <w:lang w:bidi="ar"/>
        </w:rPr>
        <w:t xml:space="preserve"> </w:t>
      </w:r>
      <w:r>
        <w:rPr>
          <w:rFonts w:ascii="黑体" w:eastAsia="黑体" w:hAnsi="宋体" w:cs="黑体" w:hint="eastAsia"/>
          <w:b/>
          <w:bCs/>
          <w:color w:val="000000"/>
          <w:kern w:val="0"/>
          <w:sz w:val="31"/>
          <w:szCs w:val="31"/>
          <w:lang w:bidi="ar"/>
        </w:rPr>
        <w:t>实施与检查</w:t>
      </w:r>
    </w:p>
    <w:p w14:paraId="57D1AB03" w14:textId="77777777" w:rsidR="00B0529E" w:rsidRDefault="00000000" w:rsidP="006F48C2">
      <w:pPr>
        <w:widowControl/>
      </w:pPr>
      <w:r>
        <w:rPr>
          <w:rFonts w:ascii="黑体" w:eastAsia="黑体" w:hAnsi="宋体" w:cs="黑体" w:hint="eastAsia"/>
          <w:b/>
          <w:bCs/>
          <w:color w:val="000000"/>
          <w:kern w:val="0"/>
          <w:sz w:val="30"/>
          <w:szCs w:val="30"/>
          <w:lang w:bidi="ar"/>
        </w:rPr>
        <w:t xml:space="preserve">第九条 </w:t>
      </w:r>
      <w:r w:rsidRPr="00F76130">
        <w:rPr>
          <w:rFonts w:ascii="宋体" w:eastAsia="宋体" w:hAnsi="宋体" w:cs="黑体" w:hint="eastAsia"/>
          <w:color w:val="000000"/>
          <w:kern w:val="0"/>
          <w:sz w:val="30"/>
          <w:szCs w:val="30"/>
          <w:lang w:bidi="ar"/>
        </w:rPr>
        <w:t>实验室指派专门人员对项目进行管理。管理内容包括：①与项目申请人</w:t>
      </w:r>
      <w:proofErr w:type="gramStart"/>
      <w:r w:rsidRPr="00F76130">
        <w:rPr>
          <w:rFonts w:ascii="宋体" w:eastAsia="宋体" w:hAnsi="宋体" w:cs="黑体" w:hint="eastAsia"/>
          <w:color w:val="000000"/>
          <w:kern w:val="0"/>
          <w:sz w:val="30"/>
          <w:szCs w:val="30"/>
          <w:lang w:bidi="ar"/>
        </w:rPr>
        <w:t>签定</w:t>
      </w:r>
      <w:proofErr w:type="gramEnd"/>
      <w:r w:rsidRPr="00F76130">
        <w:rPr>
          <w:rFonts w:ascii="宋体" w:eastAsia="宋体" w:hAnsi="宋体" w:cs="黑体" w:hint="eastAsia"/>
          <w:color w:val="000000"/>
          <w:kern w:val="0"/>
          <w:sz w:val="30"/>
          <w:szCs w:val="30"/>
          <w:lang w:bidi="ar"/>
        </w:rPr>
        <w:t>合同；②核定项目资助经费；③检查项目进度与质量；④项目中期考核及结题验收；⑤向中国环境科学研究院有关部门上报科研成果等。获资助项目应在实验室设立固定合作者，指导及协调解决项目实施、考核及成果产出过程中的各项问题。</w:t>
      </w:r>
      <w:r>
        <w:rPr>
          <w:rFonts w:ascii="黑体" w:eastAsia="黑体" w:hAnsi="宋体" w:cs="黑体" w:hint="eastAsia"/>
          <w:color w:val="000000"/>
          <w:kern w:val="0"/>
          <w:sz w:val="30"/>
          <w:szCs w:val="30"/>
          <w:lang w:bidi="ar"/>
        </w:rPr>
        <w:t xml:space="preserve"> </w:t>
      </w:r>
    </w:p>
    <w:p w14:paraId="219A705A" w14:textId="77777777" w:rsidR="00B0529E" w:rsidRDefault="00000000" w:rsidP="006F48C2">
      <w:pPr>
        <w:widowControl/>
      </w:pPr>
      <w:r>
        <w:rPr>
          <w:rFonts w:ascii="黑体" w:eastAsia="黑体" w:hAnsi="宋体" w:cs="黑体" w:hint="eastAsia"/>
          <w:b/>
          <w:bCs/>
          <w:color w:val="000000"/>
          <w:kern w:val="0"/>
          <w:sz w:val="30"/>
          <w:szCs w:val="30"/>
          <w:lang w:bidi="ar"/>
        </w:rPr>
        <w:t xml:space="preserve">第十条 </w:t>
      </w:r>
      <w:r w:rsidRPr="00F76130">
        <w:rPr>
          <w:rFonts w:ascii="宋体" w:eastAsia="宋体" w:hAnsi="宋体" w:cs="黑体" w:hint="eastAsia"/>
          <w:color w:val="000000"/>
          <w:kern w:val="0"/>
          <w:sz w:val="30"/>
          <w:szCs w:val="30"/>
          <w:lang w:bidi="ar"/>
        </w:rPr>
        <w:t>项目实施中，预定目标、研究内容、实施计划等发生改变，项目负责人应提出书面申请，经所在单位签署意见后，报实验室审批备案。</w:t>
      </w:r>
      <w:r>
        <w:rPr>
          <w:rFonts w:ascii="黑体" w:eastAsia="黑体" w:hAnsi="宋体" w:cs="黑体" w:hint="eastAsia"/>
          <w:color w:val="000000"/>
          <w:kern w:val="0"/>
          <w:sz w:val="30"/>
          <w:szCs w:val="30"/>
          <w:lang w:bidi="ar"/>
        </w:rPr>
        <w:t xml:space="preserve"> </w:t>
      </w:r>
    </w:p>
    <w:p w14:paraId="3CD4F381" w14:textId="77777777" w:rsidR="00B0529E" w:rsidRDefault="00000000" w:rsidP="006F48C2">
      <w:pPr>
        <w:widowControl/>
      </w:pPr>
      <w:r>
        <w:rPr>
          <w:rFonts w:ascii="黑体" w:eastAsia="黑体" w:hAnsi="宋体" w:cs="黑体" w:hint="eastAsia"/>
          <w:b/>
          <w:bCs/>
          <w:color w:val="000000"/>
          <w:kern w:val="0"/>
          <w:sz w:val="30"/>
          <w:szCs w:val="30"/>
          <w:lang w:bidi="ar"/>
        </w:rPr>
        <w:t xml:space="preserve">第十一条 </w:t>
      </w:r>
      <w:r w:rsidRPr="00F76130">
        <w:rPr>
          <w:rFonts w:ascii="宋体" w:eastAsia="宋体" w:hAnsi="宋体" w:cs="黑体" w:hint="eastAsia"/>
          <w:color w:val="000000"/>
          <w:kern w:val="0"/>
          <w:sz w:val="30"/>
          <w:szCs w:val="30"/>
          <w:lang w:bidi="ar"/>
        </w:rPr>
        <w:t>一般情况下，项目负责人不得代理或更换，遇特殊情况，所在单位应推荐符合条件的代理人，报实验室审核备案；项目负责人离岗一年以上的，项目自行终止。</w:t>
      </w:r>
      <w:r>
        <w:rPr>
          <w:rFonts w:ascii="黑体" w:eastAsia="黑体" w:hAnsi="宋体" w:cs="黑体" w:hint="eastAsia"/>
          <w:color w:val="000000"/>
          <w:kern w:val="0"/>
          <w:sz w:val="30"/>
          <w:szCs w:val="30"/>
          <w:lang w:bidi="ar"/>
        </w:rPr>
        <w:t xml:space="preserve"> </w:t>
      </w:r>
    </w:p>
    <w:p w14:paraId="508E684A" w14:textId="77777777" w:rsidR="00B0529E" w:rsidRDefault="00000000" w:rsidP="006F48C2">
      <w:pPr>
        <w:widowControl/>
      </w:pPr>
      <w:r>
        <w:rPr>
          <w:rFonts w:ascii="黑体" w:eastAsia="黑体" w:hAnsi="宋体" w:cs="黑体" w:hint="eastAsia"/>
          <w:b/>
          <w:bCs/>
          <w:color w:val="000000"/>
          <w:kern w:val="0"/>
          <w:sz w:val="30"/>
          <w:szCs w:val="30"/>
          <w:lang w:bidi="ar"/>
        </w:rPr>
        <w:t xml:space="preserve">第十二条 </w:t>
      </w:r>
      <w:r w:rsidRPr="00F76130">
        <w:rPr>
          <w:rFonts w:ascii="宋体" w:eastAsia="宋体" w:hAnsi="宋体" w:cs="黑体" w:hint="eastAsia"/>
          <w:color w:val="000000"/>
          <w:kern w:val="0"/>
          <w:sz w:val="30"/>
          <w:szCs w:val="30"/>
          <w:lang w:bidi="ar"/>
        </w:rPr>
        <w:t>实验室对项目执行情况进行检查。项目负责人应于执行期内每半年提交一次研究进展报告，执行期满一年提交中期报告及相关证明材料。对</w:t>
      </w:r>
      <w:proofErr w:type="gramStart"/>
      <w:r w:rsidRPr="00F76130">
        <w:rPr>
          <w:rFonts w:ascii="宋体" w:eastAsia="宋体" w:hAnsi="宋体" w:cs="黑体" w:hint="eastAsia"/>
          <w:color w:val="000000"/>
          <w:kern w:val="0"/>
          <w:sz w:val="30"/>
          <w:szCs w:val="30"/>
          <w:lang w:bidi="ar"/>
        </w:rPr>
        <w:t>不</w:t>
      </w:r>
      <w:proofErr w:type="gramEnd"/>
      <w:r w:rsidRPr="00F76130">
        <w:rPr>
          <w:rFonts w:ascii="宋体" w:eastAsia="宋体" w:hAnsi="宋体" w:cs="黑体" w:hint="eastAsia"/>
          <w:color w:val="000000"/>
          <w:kern w:val="0"/>
          <w:sz w:val="30"/>
          <w:szCs w:val="30"/>
          <w:lang w:bidi="ar"/>
        </w:rPr>
        <w:t>报送进展报告、工作无进展、经费使用不当的项目，实验室将终止资助。</w:t>
      </w:r>
      <w:r>
        <w:rPr>
          <w:rFonts w:ascii="黑体" w:eastAsia="黑体" w:hAnsi="宋体" w:cs="黑体" w:hint="eastAsia"/>
          <w:color w:val="000000"/>
          <w:kern w:val="0"/>
          <w:sz w:val="30"/>
          <w:szCs w:val="30"/>
          <w:lang w:bidi="ar"/>
        </w:rPr>
        <w:t xml:space="preserve"> </w:t>
      </w:r>
    </w:p>
    <w:p w14:paraId="0243C337" w14:textId="77777777" w:rsidR="00B0529E" w:rsidRDefault="00000000" w:rsidP="006F48C2">
      <w:pPr>
        <w:widowControl/>
      </w:pPr>
      <w:r>
        <w:rPr>
          <w:rFonts w:ascii="黑体" w:eastAsia="黑体" w:hAnsi="宋体" w:cs="黑体" w:hint="eastAsia"/>
          <w:b/>
          <w:bCs/>
          <w:color w:val="000000"/>
          <w:kern w:val="0"/>
          <w:sz w:val="30"/>
          <w:szCs w:val="30"/>
          <w:lang w:bidi="ar"/>
        </w:rPr>
        <w:t xml:space="preserve">第十三条 </w:t>
      </w:r>
      <w:r w:rsidRPr="00F76130">
        <w:rPr>
          <w:rFonts w:ascii="宋体" w:eastAsia="宋体" w:hAnsi="宋体" w:cs="黑体" w:hint="eastAsia"/>
          <w:color w:val="000000"/>
          <w:kern w:val="0"/>
          <w:sz w:val="30"/>
          <w:szCs w:val="30"/>
          <w:lang w:bidi="ar"/>
        </w:rPr>
        <w:t>开放基金项目执行期内，项目负责人须到本实验室至少作一次学术报告，并配合实验室开展国内外学术交流与科普宣传活动。</w:t>
      </w:r>
      <w:r>
        <w:rPr>
          <w:rFonts w:ascii="黑体" w:eastAsia="黑体" w:hAnsi="宋体" w:cs="黑体" w:hint="eastAsia"/>
          <w:color w:val="000000"/>
          <w:kern w:val="0"/>
          <w:sz w:val="30"/>
          <w:szCs w:val="30"/>
          <w:lang w:bidi="ar"/>
        </w:rPr>
        <w:t xml:space="preserve"> </w:t>
      </w:r>
    </w:p>
    <w:p w14:paraId="7CA4D0C5" w14:textId="77777777" w:rsidR="00B0529E" w:rsidRDefault="00000000" w:rsidP="006F48C2">
      <w:pPr>
        <w:widowControl/>
      </w:pPr>
      <w:r>
        <w:rPr>
          <w:rFonts w:ascii="黑体" w:eastAsia="黑体" w:hAnsi="宋体" w:cs="黑体" w:hint="eastAsia"/>
          <w:b/>
          <w:bCs/>
          <w:color w:val="000000"/>
          <w:kern w:val="0"/>
          <w:sz w:val="30"/>
          <w:szCs w:val="30"/>
          <w:lang w:bidi="ar"/>
        </w:rPr>
        <w:lastRenderedPageBreak/>
        <w:t xml:space="preserve">第十四条 </w:t>
      </w:r>
      <w:r w:rsidRPr="006F48C2">
        <w:rPr>
          <w:rFonts w:ascii="宋体" w:eastAsia="宋体" w:hAnsi="宋体" w:cs="黑体" w:hint="eastAsia"/>
          <w:color w:val="000000"/>
          <w:kern w:val="0"/>
          <w:sz w:val="30"/>
          <w:szCs w:val="30"/>
          <w:lang w:bidi="ar"/>
        </w:rPr>
        <w:t>获</w:t>
      </w:r>
      <w:r w:rsidRPr="0024026B">
        <w:rPr>
          <w:rFonts w:ascii="Times New Roman" w:eastAsia="宋体" w:hAnsi="Times New Roman" w:cs="黑体" w:hint="eastAsia"/>
          <w:color w:val="000000"/>
          <w:kern w:val="0"/>
          <w:sz w:val="30"/>
          <w:szCs w:val="30"/>
          <w:lang w:bidi="ar"/>
        </w:rPr>
        <w:t>资助项目须在规定期限内完成，确需延期的，项目负责人应提前两个月提交书面申请，并报实验室审核备案。项目阶段性目标未如期完成，实验室有权暂时中止或取消资助。</w:t>
      </w:r>
      <w:r>
        <w:rPr>
          <w:rFonts w:ascii="黑体" w:eastAsia="黑体" w:hAnsi="宋体" w:cs="黑体" w:hint="eastAsia"/>
          <w:color w:val="000000"/>
          <w:kern w:val="0"/>
          <w:sz w:val="30"/>
          <w:szCs w:val="30"/>
          <w:lang w:bidi="ar"/>
        </w:rPr>
        <w:t xml:space="preserve"> </w:t>
      </w:r>
    </w:p>
    <w:p w14:paraId="59EA13D2" w14:textId="77777777" w:rsidR="00B0529E" w:rsidRDefault="00000000" w:rsidP="006F48C2">
      <w:pPr>
        <w:widowControl/>
      </w:pPr>
      <w:r>
        <w:rPr>
          <w:rFonts w:ascii="黑体" w:eastAsia="黑体" w:hAnsi="宋体" w:cs="黑体" w:hint="eastAsia"/>
          <w:b/>
          <w:bCs/>
          <w:color w:val="000000"/>
          <w:kern w:val="0"/>
          <w:sz w:val="30"/>
          <w:szCs w:val="30"/>
          <w:lang w:bidi="ar"/>
        </w:rPr>
        <w:t xml:space="preserve">第十五条 </w:t>
      </w:r>
      <w:r w:rsidRPr="0024026B">
        <w:rPr>
          <w:rFonts w:ascii="Times New Roman" w:eastAsia="宋体" w:hAnsi="Times New Roman" w:cs="黑体" w:hint="eastAsia"/>
          <w:color w:val="000000"/>
          <w:kern w:val="0"/>
          <w:sz w:val="30"/>
          <w:szCs w:val="30"/>
          <w:lang w:bidi="ar"/>
        </w:rPr>
        <w:t>鼓励海外科研人员与实验室人员联合申请开放基金，研究成果共享，联合发表高水平论文、联合培养研究生、联合申报国际合作项目等。</w:t>
      </w:r>
      <w:r>
        <w:rPr>
          <w:rFonts w:ascii="黑体" w:eastAsia="黑体" w:hAnsi="宋体" w:cs="黑体" w:hint="eastAsia"/>
          <w:color w:val="000000"/>
          <w:kern w:val="0"/>
          <w:sz w:val="30"/>
          <w:szCs w:val="30"/>
          <w:lang w:bidi="ar"/>
        </w:rPr>
        <w:t xml:space="preserve"> </w:t>
      </w:r>
    </w:p>
    <w:p w14:paraId="0407529C" w14:textId="77777777" w:rsidR="00B0529E" w:rsidRPr="0024026B" w:rsidRDefault="00000000">
      <w:pPr>
        <w:widowControl/>
        <w:jc w:val="left"/>
        <w:rPr>
          <w:rFonts w:ascii="Times New Roman" w:eastAsia="宋体" w:hAnsi="Times New Roman"/>
        </w:rPr>
      </w:pPr>
      <w:r>
        <w:rPr>
          <w:rFonts w:ascii="黑体" w:eastAsia="黑体" w:hAnsi="宋体" w:cs="黑体" w:hint="eastAsia"/>
          <w:b/>
          <w:bCs/>
          <w:color w:val="000000"/>
          <w:kern w:val="0"/>
          <w:sz w:val="30"/>
          <w:szCs w:val="30"/>
          <w:lang w:bidi="ar"/>
        </w:rPr>
        <w:t xml:space="preserve">第十六条 </w:t>
      </w:r>
      <w:r w:rsidRPr="0024026B">
        <w:rPr>
          <w:rFonts w:ascii="Times New Roman" w:eastAsia="宋体" w:hAnsi="Times New Roman" w:cs="黑体" w:hint="eastAsia"/>
          <w:color w:val="000000"/>
          <w:kern w:val="0"/>
          <w:sz w:val="30"/>
          <w:szCs w:val="30"/>
          <w:lang w:bidi="ar"/>
        </w:rPr>
        <w:t>项目结题，项目负责人应按时向实验室提交结题验收相关材料，包括但不限于：</w:t>
      </w:r>
      <w:r w:rsidRPr="0024026B">
        <w:rPr>
          <w:rFonts w:ascii="Times New Roman" w:eastAsia="宋体" w:hAnsi="Times New Roman" w:cs="黑体" w:hint="eastAsia"/>
          <w:color w:val="000000"/>
          <w:kern w:val="0"/>
          <w:sz w:val="30"/>
          <w:szCs w:val="30"/>
          <w:lang w:bidi="ar"/>
        </w:rPr>
        <w:t xml:space="preserve"> </w:t>
      </w:r>
    </w:p>
    <w:p w14:paraId="27F8CCB1" w14:textId="38057746" w:rsidR="00B0529E" w:rsidRPr="0024026B" w:rsidRDefault="0024026B" w:rsidP="0024026B">
      <w:pPr>
        <w:widowControl/>
        <w:ind w:firstLineChars="200" w:firstLine="600"/>
        <w:jc w:val="left"/>
        <w:rPr>
          <w:rFonts w:ascii="Times New Roman" w:eastAsia="宋体" w:hAnsi="Times New Roman"/>
        </w:rPr>
      </w:pPr>
      <w:r>
        <w:rPr>
          <w:rFonts w:ascii="Times New Roman" w:eastAsia="宋体" w:hAnsi="Times New Roman" w:cs="黑体" w:hint="eastAsia"/>
          <w:color w:val="000000"/>
          <w:kern w:val="0"/>
          <w:sz w:val="30"/>
          <w:szCs w:val="30"/>
          <w:lang w:bidi="ar"/>
        </w:rPr>
        <w:t>（</w:t>
      </w:r>
      <w:r>
        <w:rPr>
          <w:rFonts w:ascii="Times New Roman" w:eastAsia="宋体" w:hAnsi="Times New Roman" w:cs="黑体" w:hint="eastAsia"/>
          <w:color w:val="000000"/>
          <w:kern w:val="0"/>
          <w:sz w:val="30"/>
          <w:szCs w:val="30"/>
          <w:lang w:bidi="ar"/>
        </w:rPr>
        <w:t>1</w:t>
      </w:r>
      <w:r>
        <w:rPr>
          <w:rFonts w:ascii="Times New Roman" w:eastAsia="宋体" w:hAnsi="Times New Roman" w:cs="黑体" w:hint="eastAsia"/>
          <w:color w:val="000000"/>
          <w:kern w:val="0"/>
          <w:sz w:val="30"/>
          <w:szCs w:val="30"/>
          <w:lang w:bidi="ar"/>
        </w:rPr>
        <w:t>）</w:t>
      </w:r>
      <w:r w:rsidRPr="0024026B">
        <w:rPr>
          <w:rFonts w:ascii="Times New Roman" w:eastAsia="宋体" w:hAnsi="Times New Roman" w:cs="黑体" w:hint="eastAsia"/>
          <w:color w:val="000000"/>
          <w:kern w:val="0"/>
          <w:sz w:val="30"/>
          <w:szCs w:val="30"/>
          <w:lang w:bidi="ar"/>
        </w:rPr>
        <w:t>开放基金结题报告；</w:t>
      </w:r>
      <w:r w:rsidRPr="0024026B">
        <w:rPr>
          <w:rFonts w:ascii="Times New Roman" w:eastAsia="宋体" w:hAnsi="Times New Roman" w:cs="黑体" w:hint="eastAsia"/>
          <w:color w:val="000000"/>
          <w:kern w:val="0"/>
          <w:sz w:val="30"/>
          <w:szCs w:val="30"/>
          <w:lang w:bidi="ar"/>
        </w:rPr>
        <w:t xml:space="preserve"> </w:t>
      </w:r>
    </w:p>
    <w:p w14:paraId="0ED1679D" w14:textId="24299C32" w:rsidR="00B0529E" w:rsidRPr="0024026B" w:rsidRDefault="0024026B" w:rsidP="0024026B">
      <w:pPr>
        <w:widowControl/>
        <w:ind w:firstLineChars="200" w:firstLine="600"/>
        <w:jc w:val="left"/>
        <w:rPr>
          <w:rFonts w:ascii="Times New Roman" w:eastAsia="宋体" w:hAnsi="Times New Roman"/>
        </w:rPr>
      </w:pPr>
      <w:r w:rsidRPr="0024026B">
        <w:rPr>
          <w:rFonts w:ascii="Times New Roman" w:eastAsia="宋体" w:hAnsi="Times New Roman" w:cs="黑体" w:hint="eastAsia"/>
          <w:color w:val="000000"/>
          <w:kern w:val="0"/>
          <w:sz w:val="30"/>
          <w:szCs w:val="30"/>
          <w:lang w:bidi="ar"/>
        </w:rPr>
        <w:t>（</w:t>
      </w:r>
      <w:r w:rsidRPr="0024026B">
        <w:rPr>
          <w:rFonts w:ascii="Times New Roman" w:eastAsia="宋体" w:hAnsi="Times New Roman" w:cs="黑体" w:hint="eastAsia"/>
          <w:color w:val="000000"/>
          <w:kern w:val="0"/>
          <w:sz w:val="30"/>
          <w:szCs w:val="30"/>
          <w:lang w:bidi="ar"/>
        </w:rPr>
        <w:t>2</w:t>
      </w:r>
      <w:r w:rsidRPr="0024026B">
        <w:rPr>
          <w:rFonts w:ascii="Times New Roman" w:eastAsia="宋体" w:hAnsi="Times New Roman" w:cs="黑体" w:hint="eastAsia"/>
          <w:color w:val="000000"/>
          <w:kern w:val="0"/>
          <w:sz w:val="30"/>
          <w:szCs w:val="30"/>
          <w:lang w:bidi="ar"/>
        </w:rPr>
        <w:t>）论文、著作、专利、获奖成果证书等复印件；</w:t>
      </w:r>
      <w:r w:rsidRPr="0024026B">
        <w:rPr>
          <w:rFonts w:ascii="Times New Roman" w:eastAsia="宋体" w:hAnsi="Times New Roman" w:cs="黑体" w:hint="eastAsia"/>
          <w:color w:val="000000"/>
          <w:kern w:val="0"/>
          <w:sz w:val="30"/>
          <w:szCs w:val="30"/>
          <w:lang w:bidi="ar"/>
        </w:rPr>
        <w:t xml:space="preserve"> </w:t>
      </w:r>
    </w:p>
    <w:p w14:paraId="1280A630" w14:textId="4D8B002E" w:rsidR="00B0529E" w:rsidRPr="0024026B" w:rsidRDefault="0024026B" w:rsidP="0024026B">
      <w:pPr>
        <w:widowControl/>
        <w:ind w:firstLineChars="200" w:firstLine="600"/>
        <w:jc w:val="left"/>
        <w:rPr>
          <w:rFonts w:ascii="Times New Roman" w:eastAsia="宋体" w:hAnsi="Times New Roman" w:cs="黑体"/>
          <w:color w:val="000000"/>
          <w:kern w:val="0"/>
          <w:sz w:val="30"/>
          <w:szCs w:val="30"/>
          <w:lang w:bidi="ar"/>
        </w:rPr>
      </w:pPr>
      <w:r w:rsidRPr="0024026B">
        <w:rPr>
          <w:rFonts w:ascii="Times New Roman" w:eastAsia="宋体" w:hAnsi="Times New Roman" w:cs="黑体" w:hint="eastAsia"/>
          <w:color w:val="000000"/>
          <w:kern w:val="0"/>
          <w:sz w:val="30"/>
          <w:szCs w:val="30"/>
          <w:lang w:bidi="ar"/>
        </w:rPr>
        <w:t>（</w:t>
      </w:r>
      <w:r w:rsidRPr="0024026B">
        <w:rPr>
          <w:rFonts w:ascii="Times New Roman" w:eastAsia="宋体" w:hAnsi="Times New Roman" w:cs="黑体" w:hint="eastAsia"/>
          <w:color w:val="000000"/>
          <w:kern w:val="0"/>
          <w:sz w:val="30"/>
          <w:szCs w:val="30"/>
          <w:lang w:bidi="ar"/>
        </w:rPr>
        <w:t>3</w:t>
      </w:r>
      <w:r w:rsidRPr="0024026B">
        <w:rPr>
          <w:rFonts w:ascii="Times New Roman" w:eastAsia="宋体" w:hAnsi="Times New Roman" w:cs="黑体" w:hint="eastAsia"/>
          <w:color w:val="000000"/>
          <w:kern w:val="0"/>
          <w:sz w:val="30"/>
          <w:szCs w:val="30"/>
          <w:lang w:bidi="ar"/>
        </w:rPr>
        <w:t>）原始技术档案、数据记录、图纸、底片、软件、程序等。</w:t>
      </w:r>
    </w:p>
    <w:p w14:paraId="6C744318" w14:textId="77777777" w:rsidR="00B0529E" w:rsidRDefault="00B0529E">
      <w:pPr>
        <w:widowControl/>
        <w:jc w:val="left"/>
      </w:pPr>
    </w:p>
    <w:p w14:paraId="433EF0BF" w14:textId="056F80F8" w:rsidR="00B0529E" w:rsidRDefault="00000000" w:rsidP="00C063E3">
      <w:pPr>
        <w:widowControl/>
        <w:spacing w:afterLines="50" w:after="156"/>
        <w:jc w:val="center"/>
      </w:pPr>
      <w:r>
        <w:rPr>
          <w:rFonts w:ascii="黑体" w:eastAsia="黑体" w:hAnsi="宋体" w:cs="黑体" w:hint="eastAsia"/>
          <w:b/>
          <w:bCs/>
          <w:color w:val="000000"/>
          <w:kern w:val="0"/>
          <w:sz w:val="31"/>
          <w:szCs w:val="31"/>
          <w:lang w:bidi="ar"/>
        </w:rPr>
        <w:t>第五章</w:t>
      </w:r>
      <w:r>
        <w:rPr>
          <w:rFonts w:ascii="宋体" w:eastAsia="宋体" w:hAnsi="宋体" w:cs="宋体" w:hint="eastAsia"/>
          <w:b/>
          <w:bCs/>
          <w:color w:val="000000"/>
          <w:kern w:val="0"/>
          <w:sz w:val="31"/>
          <w:szCs w:val="31"/>
          <w:lang w:bidi="ar"/>
        </w:rPr>
        <w:t xml:space="preserve"> </w:t>
      </w:r>
      <w:r>
        <w:rPr>
          <w:rFonts w:ascii="黑体" w:eastAsia="黑体" w:hAnsi="宋体" w:cs="黑体" w:hint="eastAsia"/>
          <w:b/>
          <w:bCs/>
          <w:color w:val="000000"/>
          <w:kern w:val="0"/>
          <w:sz w:val="31"/>
          <w:szCs w:val="31"/>
          <w:lang w:bidi="ar"/>
        </w:rPr>
        <w:t>成果产出及评价</w:t>
      </w:r>
    </w:p>
    <w:p w14:paraId="5E7B67B2" w14:textId="5C357B0C" w:rsidR="00B0529E" w:rsidRDefault="00000000" w:rsidP="006F48C2">
      <w:pPr>
        <w:widowControl/>
      </w:pPr>
      <w:r>
        <w:rPr>
          <w:rFonts w:ascii="黑体" w:eastAsia="黑体" w:hAnsi="宋体" w:cs="黑体" w:hint="eastAsia"/>
          <w:b/>
          <w:bCs/>
          <w:color w:val="000000"/>
          <w:kern w:val="0"/>
          <w:sz w:val="30"/>
          <w:szCs w:val="30"/>
          <w:lang w:bidi="ar"/>
        </w:rPr>
        <w:t xml:space="preserve">第十七条 </w:t>
      </w:r>
      <w:r w:rsidRPr="0025318B">
        <w:rPr>
          <w:rFonts w:ascii="Times New Roman" w:eastAsia="宋体" w:hAnsi="Times New Roman" w:cs="黑体" w:hint="eastAsia"/>
          <w:color w:val="000000"/>
          <w:kern w:val="0"/>
          <w:sz w:val="30"/>
          <w:szCs w:val="30"/>
          <w:lang w:bidi="ar"/>
        </w:rPr>
        <w:t>基金资助项目所取得的成果，归实验室和研究者所在单位共有。一般情况下，基金资助项目至少发表</w:t>
      </w:r>
      <w:r w:rsidRPr="0025318B">
        <w:rPr>
          <w:rFonts w:ascii="Times New Roman" w:eastAsia="宋体" w:hAnsi="Times New Roman" w:cs="黑体" w:hint="eastAsia"/>
          <w:color w:val="000000"/>
          <w:kern w:val="0"/>
          <w:sz w:val="30"/>
          <w:szCs w:val="30"/>
          <w:lang w:bidi="ar"/>
        </w:rPr>
        <w:t xml:space="preserve"> </w:t>
      </w:r>
      <w:r w:rsidRPr="0025318B">
        <w:rPr>
          <w:rFonts w:ascii="Times New Roman" w:eastAsia="宋体" w:hAnsi="Times New Roman" w:cs="Times New Roman"/>
          <w:color w:val="000000"/>
          <w:kern w:val="0"/>
          <w:sz w:val="30"/>
          <w:szCs w:val="30"/>
          <w:lang w:bidi="ar"/>
        </w:rPr>
        <w:t xml:space="preserve">1 </w:t>
      </w:r>
      <w:r w:rsidRPr="0025318B">
        <w:rPr>
          <w:rFonts w:ascii="Times New Roman" w:eastAsia="宋体" w:hAnsi="Times New Roman" w:cs="黑体" w:hint="eastAsia"/>
          <w:color w:val="000000"/>
          <w:kern w:val="0"/>
          <w:sz w:val="30"/>
          <w:szCs w:val="30"/>
          <w:lang w:bidi="ar"/>
        </w:rPr>
        <w:t>篇三大检索论文（</w:t>
      </w:r>
      <w:r w:rsidRPr="0025318B">
        <w:rPr>
          <w:rFonts w:ascii="Times New Roman" w:eastAsia="宋体" w:hAnsi="Times New Roman" w:cs="Times New Roman"/>
          <w:color w:val="000000"/>
          <w:kern w:val="0"/>
          <w:sz w:val="30"/>
          <w:szCs w:val="30"/>
          <w:lang w:bidi="ar"/>
        </w:rPr>
        <w:t>SCI</w:t>
      </w:r>
      <w:r w:rsidRPr="0025318B">
        <w:rPr>
          <w:rFonts w:ascii="Times New Roman" w:eastAsia="宋体" w:hAnsi="Times New Roman" w:cs="黑体" w:hint="eastAsia"/>
          <w:color w:val="000000"/>
          <w:kern w:val="0"/>
          <w:sz w:val="30"/>
          <w:szCs w:val="30"/>
          <w:lang w:bidi="ar"/>
        </w:rPr>
        <w:t>、</w:t>
      </w:r>
      <w:r w:rsidRPr="0025318B">
        <w:rPr>
          <w:rFonts w:ascii="Times New Roman" w:eastAsia="宋体" w:hAnsi="Times New Roman" w:cs="Times New Roman"/>
          <w:color w:val="000000"/>
          <w:kern w:val="0"/>
          <w:sz w:val="30"/>
          <w:szCs w:val="30"/>
          <w:lang w:bidi="ar"/>
        </w:rPr>
        <w:t>EI</w:t>
      </w:r>
      <w:r w:rsidRPr="0025318B">
        <w:rPr>
          <w:rFonts w:ascii="Times New Roman" w:eastAsia="宋体" w:hAnsi="Times New Roman" w:cs="黑体" w:hint="eastAsia"/>
          <w:color w:val="000000"/>
          <w:kern w:val="0"/>
          <w:sz w:val="30"/>
          <w:szCs w:val="30"/>
          <w:lang w:bidi="ar"/>
        </w:rPr>
        <w:t>、</w:t>
      </w:r>
      <w:r w:rsidRPr="0025318B">
        <w:rPr>
          <w:rFonts w:ascii="Times New Roman" w:eastAsia="宋体" w:hAnsi="Times New Roman" w:cs="Times New Roman"/>
          <w:color w:val="000000"/>
          <w:kern w:val="0"/>
          <w:sz w:val="30"/>
          <w:szCs w:val="30"/>
          <w:lang w:bidi="ar"/>
        </w:rPr>
        <w:t>ISTP</w:t>
      </w:r>
      <w:r w:rsidRPr="0025318B">
        <w:rPr>
          <w:rFonts w:ascii="Times New Roman" w:eastAsia="宋体" w:hAnsi="Times New Roman" w:cs="黑体" w:hint="eastAsia"/>
          <w:color w:val="000000"/>
          <w:kern w:val="0"/>
          <w:sz w:val="30"/>
          <w:szCs w:val="30"/>
          <w:lang w:bidi="ar"/>
        </w:rPr>
        <w:t>）或</w:t>
      </w:r>
      <w:r w:rsidRPr="0025318B">
        <w:rPr>
          <w:rFonts w:ascii="Times New Roman" w:eastAsia="宋体" w:hAnsi="Times New Roman" w:cs="黑体" w:hint="eastAsia"/>
          <w:color w:val="000000"/>
          <w:kern w:val="0"/>
          <w:sz w:val="30"/>
          <w:szCs w:val="30"/>
          <w:lang w:bidi="ar"/>
        </w:rPr>
        <w:t xml:space="preserve"> </w:t>
      </w:r>
      <w:r w:rsidRPr="0025318B">
        <w:rPr>
          <w:rFonts w:ascii="Times New Roman" w:eastAsia="宋体" w:hAnsi="Times New Roman" w:cs="Times New Roman"/>
          <w:color w:val="000000"/>
          <w:kern w:val="0"/>
          <w:sz w:val="30"/>
          <w:szCs w:val="30"/>
          <w:lang w:bidi="ar"/>
        </w:rPr>
        <w:t xml:space="preserve">2 </w:t>
      </w:r>
      <w:r w:rsidRPr="0025318B">
        <w:rPr>
          <w:rFonts w:ascii="Times New Roman" w:eastAsia="宋体" w:hAnsi="Times New Roman" w:cs="黑体" w:hint="eastAsia"/>
          <w:color w:val="000000"/>
          <w:kern w:val="0"/>
          <w:sz w:val="30"/>
          <w:szCs w:val="30"/>
          <w:lang w:bidi="ar"/>
        </w:rPr>
        <w:t>篇中文核心期刊论文（不含会议</w:t>
      </w:r>
      <w:r w:rsidRPr="0025318B">
        <w:rPr>
          <w:rFonts w:ascii="Times New Roman" w:eastAsia="宋体" w:hAnsi="Times New Roman" w:cs="黑体" w:hint="eastAsia"/>
          <w:color w:val="000000"/>
          <w:kern w:val="0"/>
          <w:sz w:val="30"/>
          <w:szCs w:val="30"/>
          <w:lang w:bidi="ar"/>
        </w:rPr>
        <w:t xml:space="preserve"> </w:t>
      </w:r>
      <w:r w:rsidRPr="0025318B">
        <w:rPr>
          <w:rFonts w:ascii="Times New Roman" w:eastAsia="宋体" w:hAnsi="Times New Roman" w:cs="黑体" w:hint="eastAsia"/>
          <w:color w:val="000000"/>
          <w:kern w:val="0"/>
          <w:sz w:val="30"/>
          <w:szCs w:val="30"/>
          <w:lang w:bidi="ar"/>
        </w:rPr>
        <w:t>论文、增刊）或授权</w:t>
      </w:r>
      <w:r w:rsidRPr="0025318B">
        <w:rPr>
          <w:rFonts w:ascii="Times New Roman" w:eastAsia="宋体" w:hAnsi="Times New Roman" w:cs="黑体" w:hint="eastAsia"/>
          <w:color w:val="000000"/>
          <w:kern w:val="0"/>
          <w:sz w:val="30"/>
          <w:szCs w:val="30"/>
          <w:lang w:bidi="ar"/>
        </w:rPr>
        <w:t xml:space="preserve"> </w:t>
      </w:r>
      <w:r w:rsidRPr="0025318B">
        <w:rPr>
          <w:rFonts w:ascii="Times New Roman" w:eastAsia="宋体" w:hAnsi="Times New Roman" w:cs="Times New Roman"/>
          <w:color w:val="000000"/>
          <w:kern w:val="0"/>
          <w:sz w:val="30"/>
          <w:szCs w:val="30"/>
          <w:lang w:bidi="ar"/>
        </w:rPr>
        <w:t xml:space="preserve">1 </w:t>
      </w:r>
      <w:r w:rsidRPr="0025318B">
        <w:rPr>
          <w:rFonts w:ascii="Times New Roman" w:eastAsia="宋体" w:hAnsi="Times New Roman" w:cs="黑体" w:hint="eastAsia"/>
          <w:color w:val="000000"/>
          <w:kern w:val="0"/>
          <w:sz w:val="30"/>
          <w:szCs w:val="30"/>
          <w:lang w:bidi="ar"/>
        </w:rPr>
        <w:t>项发明专利（具体要求见申请指南）。项目申请书中的“预期成果及考核指标”作为项目考核依据之一。对没有完成考核指标的项目申请人，原则上次年不再受理其基金申请。对发表高水平论文和已获授权发明专利的项目申请人，下一年度给予优先资助。</w:t>
      </w:r>
      <w:r>
        <w:rPr>
          <w:rFonts w:ascii="黑体" w:eastAsia="黑体" w:hAnsi="宋体" w:cs="黑体" w:hint="eastAsia"/>
          <w:color w:val="000000"/>
          <w:kern w:val="0"/>
          <w:sz w:val="30"/>
          <w:szCs w:val="30"/>
          <w:lang w:bidi="ar"/>
        </w:rPr>
        <w:t xml:space="preserve"> </w:t>
      </w:r>
    </w:p>
    <w:p w14:paraId="78DBB8B4" w14:textId="2CA6FC1A" w:rsidR="00B0529E" w:rsidRDefault="00000000" w:rsidP="006F48C2">
      <w:pPr>
        <w:widowControl/>
      </w:pPr>
      <w:r>
        <w:rPr>
          <w:rFonts w:ascii="黑体" w:eastAsia="黑体" w:hAnsi="宋体" w:cs="黑体" w:hint="eastAsia"/>
          <w:b/>
          <w:bCs/>
          <w:color w:val="000000"/>
          <w:kern w:val="0"/>
          <w:sz w:val="30"/>
          <w:szCs w:val="30"/>
          <w:lang w:bidi="ar"/>
        </w:rPr>
        <w:lastRenderedPageBreak/>
        <w:t xml:space="preserve">第十八条 </w:t>
      </w:r>
      <w:r w:rsidRPr="006F48C2">
        <w:rPr>
          <w:rFonts w:ascii="Times New Roman" w:eastAsia="宋体" w:hAnsi="Times New Roman" w:cs="黑体" w:hint="eastAsia"/>
          <w:color w:val="000000"/>
          <w:kern w:val="0"/>
          <w:sz w:val="30"/>
          <w:szCs w:val="30"/>
          <w:lang w:bidi="ar"/>
        </w:rPr>
        <w:t>基金资助项目的有关论文、专著等成果，第一完成单位须为“</w:t>
      </w:r>
      <w:r w:rsidR="00F76130" w:rsidRPr="006F48C2">
        <w:rPr>
          <w:rFonts w:ascii="Times New Roman" w:eastAsia="宋体" w:hAnsi="Times New Roman" w:cs="黑体" w:hint="eastAsia"/>
          <w:color w:val="000000"/>
          <w:kern w:val="0"/>
          <w:sz w:val="30"/>
          <w:szCs w:val="30"/>
          <w:lang w:bidi="ar"/>
        </w:rPr>
        <w:t>生态环境部</w:t>
      </w:r>
      <w:r w:rsidRPr="006F48C2">
        <w:rPr>
          <w:rFonts w:ascii="Times New Roman" w:eastAsia="宋体" w:hAnsi="Times New Roman" w:cs="黑体" w:hint="eastAsia"/>
          <w:color w:val="000000"/>
          <w:kern w:val="0"/>
          <w:sz w:val="30"/>
          <w:szCs w:val="30"/>
          <w:lang w:bidi="ar"/>
        </w:rPr>
        <w:t>危险废物鉴别与风险控制重点实验室”，并在成果中标注“</w:t>
      </w:r>
      <w:r w:rsidR="00F76130" w:rsidRPr="006F48C2">
        <w:rPr>
          <w:rFonts w:ascii="Times New Roman" w:eastAsia="宋体" w:hAnsi="Times New Roman" w:cs="黑体" w:hint="eastAsia"/>
          <w:color w:val="000000"/>
          <w:kern w:val="0"/>
          <w:sz w:val="30"/>
          <w:szCs w:val="30"/>
          <w:lang w:bidi="ar"/>
        </w:rPr>
        <w:t>生态环境部</w:t>
      </w:r>
      <w:r w:rsidRPr="006F48C2">
        <w:rPr>
          <w:rFonts w:ascii="Times New Roman" w:eastAsia="宋体" w:hAnsi="Times New Roman" w:cs="黑体" w:hint="eastAsia"/>
          <w:color w:val="000000"/>
          <w:kern w:val="0"/>
          <w:sz w:val="30"/>
          <w:szCs w:val="30"/>
          <w:lang w:bidi="ar"/>
        </w:rPr>
        <w:t>危险废物鉴别与风险控制重点实验室开放基金资助（项目编号）”，英文标注“</w:t>
      </w:r>
      <w:r w:rsidR="00F76130" w:rsidRPr="006F48C2">
        <w:rPr>
          <w:rFonts w:ascii="Times New Roman" w:eastAsia="宋体" w:hAnsi="Times New Roman" w:cs="Times New Roman"/>
          <w:color w:val="000000"/>
          <w:kern w:val="0"/>
          <w:sz w:val="30"/>
          <w:szCs w:val="30"/>
          <w:lang w:bidi="ar"/>
        </w:rPr>
        <w:t>Supported by the Open Research Fund of Key Laboratory of Hazardous Waste Identification and Risk Control of the Ministry of Ecology and Environment, Chinese Research Academy of Environmental Sciences (Grant number)</w:t>
      </w:r>
      <w:r w:rsidRPr="006F48C2">
        <w:rPr>
          <w:rFonts w:ascii="Times New Roman" w:eastAsia="宋体" w:hAnsi="Times New Roman" w:cs="黑体" w:hint="eastAsia"/>
          <w:color w:val="000000"/>
          <w:kern w:val="0"/>
          <w:sz w:val="30"/>
          <w:szCs w:val="30"/>
          <w:lang w:bidi="ar"/>
        </w:rPr>
        <w:t>”。属自带项目和经费者，必须在研究成果中注明“本研究在</w:t>
      </w:r>
      <w:r w:rsidR="00F76130" w:rsidRPr="006F48C2">
        <w:rPr>
          <w:rFonts w:ascii="Times New Roman" w:eastAsia="宋体" w:hAnsi="Times New Roman" w:cs="黑体" w:hint="eastAsia"/>
          <w:color w:val="000000"/>
          <w:kern w:val="0"/>
          <w:sz w:val="30"/>
          <w:szCs w:val="30"/>
          <w:lang w:bidi="ar"/>
        </w:rPr>
        <w:t>生态环境部</w:t>
      </w:r>
      <w:r w:rsidRPr="006F48C2">
        <w:rPr>
          <w:rFonts w:ascii="Times New Roman" w:eastAsia="宋体" w:hAnsi="Times New Roman" w:cs="黑体" w:hint="eastAsia"/>
          <w:color w:val="000000"/>
          <w:kern w:val="0"/>
          <w:sz w:val="30"/>
          <w:szCs w:val="30"/>
          <w:lang w:bidi="ar"/>
        </w:rPr>
        <w:t>危险废物鉴别与风险控制重点实验室完成”。</w:t>
      </w:r>
    </w:p>
    <w:p w14:paraId="4C9E3315" w14:textId="08C2E77F" w:rsidR="00B0529E" w:rsidRDefault="00000000">
      <w:pPr>
        <w:widowControl/>
        <w:jc w:val="left"/>
        <w:rPr>
          <w:rFonts w:ascii="黑体" w:eastAsia="黑体" w:hAnsi="宋体" w:cs="黑体" w:hint="eastAsia"/>
          <w:color w:val="000000"/>
          <w:kern w:val="0"/>
          <w:sz w:val="30"/>
          <w:szCs w:val="30"/>
          <w:lang w:bidi="ar"/>
        </w:rPr>
      </w:pPr>
      <w:r>
        <w:rPr>
          <w:rFonts w:ascii="黑体" w:eastAsia="黑体" w:hAnsi="宋体" w:cs="黑体" w:hint="eastAsia"/>
          <w:b/>
          <w:bCs/>
          <w:color w:val="000000"/>
          <w:kern w:val="0"/>
          <w:sz w:val="30"/>
          <w:szCs w:val="30"/>
          <w:lang w:bidi="ar"/>
        </w:rPr>
        <w:t xml:space="preserve">第十九条 </w:t>
      </w:r>
      <w:r w:rsidRPr="006F48C2">
        <w:rPr>
          <w:rFonts w:ascii="Times New Roman" w:eastAsia="宋体" w:hAnsi="Times New Roman" w:cs="黑体" w:hint="eastAsia"/>
          <w:color w:val="000000"/>
          <w:kern w:val="0"/>
          <w:sz w:val="30"/>
          <w:szCs w:val="30"/>
          <w:lang w:bidi="ar"/>
        </w:rPr>
        <w:t>基金资助项目发表的</w:t>
      </w:r>
      <w:r w:rsidRPr="006F48C2">
        <w:rPr>
          <w:rFonts w:ascii="Times New Roman" w:eastAsia="宋体" w:hAnsi="Times New Roman" w:cs="黑体" w:hint="eastAsia"/>
          <w:color w:val="000000"/>
          <w:kern w:val="0"/>
          <w:sz w:val="30"/>
          <w:szCs w:val="30"/>
          <w:lang w:bidi="ar"/>
        </w:rPr>
        <w:t xml:space="preserve"> </w:t>
      </w:r>
      <w:r w:rsidRPr="006F48C2">
        <w:rPr>
          <w:rFonts w:ascii="Times New Roman" w:eastAsia="宋体" w:hAnsi="Times New Roman" w:cs="Times New Roman"/>
          <w:color w:val="000000"/>
          <w:kern w:val="0"/>
          <w:sz w:val="30"/>
          <w:szCs w:val="30"/>
          <w:lang w:bidi="ar"/>
        </w:rPr>
        <w:t xml:space="preserve">SCI </w:t>
      </w:r>
      <w:r w:rsidRPr="006F48C2">
        <w:rPr>
          <w:rFonts w:ascii="Times New Roman" w:eastAsia="宋体" w:hAnsi="Times New Roman" w:cs="黑体" w:hint="eastAsia"/>
          <w:color w:val="000000"/>
          <w:kern w:val="0"/>
          <w:sz w:val="30"/>
          <w:szCs w:val="30"/>
          <w:lang w:bidi="ar"/>
        </w:rPr>
        <w:t>和</w:t>
      </w:r>
      <w:r w:rsidRPr="006F48C2">
        <w:rPr>
          <w:rFonts w:ascii="Times New Roman" w:eastAsia="宋体" w:hAnsi="Times New Roman" w:cs="黑体" w:hint="eastAsia"/>
          <w:color w:val="000000"/>
          <w:kern w:val="0"/>
          <w:sz w:val="30"/>
          <w:szCs w:val="30"/>
          <w:lang w:bidi="ar"/>
        </w:rPr>
        <w:t xml:space="preserve"> </w:t>
      </w:r>
      <w:r w:rsidRPr="006F48C2">
        <w:rPr>
          <w:rFonts w:ascii="Times New Roman" w:eastAsia="宋体" w:hAnsi="Times New Roman" w:cs="Times New Roman"/>
          <w:color w:val="000000"/>
          <w:kern w:val="0"/>
          <w:sz w:val="30"/>
          <w:szCs w:val="30"/>
          <w:lang w:bidi="ar"/>
        </w:rPr>
        <w:t xml:space="preserve">EI </w:t>
      </w:r>
      <w:r w:rsidRPr="006F48C2">
        <w:rPr>
          <w:rFonts w:ascii="Times New Roman" w:eastAsia="宋体" w:hAnsi="Times New Roman" w:cs="黑体" w:hint="eastAsia"/>
          <w:color w:val="000000"/>
          <w:kern w:val="0"/>
          <w:sz w:val="30"/>
          <w:szCs w:val="30"/>
          <w:lang w:bidi="ar"/>
        </w:rPr>
        <w:t>收录论文，视论文影响因子和数量给予作者适当奖励。</w:t>
      </w:r>
    </w:p>
    <w:p w14:paraId="6C1A991F" w14:textId="77777777" w:rsidR="00B0529E" w:rsidRDefault="00B0529E">
      <w:pPr>
        <w:widowControl/>
        <w:jc w:val="left"/>
        <w:rPr>
          <w:rFonts w:ascii="黑体" w:eastAsia="黑体" w:hAnsi="宋体" w:cs="黑体" w:hint="eastAsia"/>
          <w:color w:val="000000"/>
          <w:kern w:val="0"/>
          <w:sz w:val="30"/>
          <w:szCs w:val="30"/>
          <w:lang w:bidi="ar"/>
        </w:rPr>
      </w:pPr>
    </w:p>
    <w:p w14:paraId="53713B10" w14:textId="08BCA337" w:rsidR="00B0529E" w:rsidRDefault="00000000" w:rsidP="00C063E3">
      <w:pPr>
        <w:widowControl/>
        <w:spacing w:afterLines="50" w:after="156"/>
        <w:jc w:val="center"/>
      </w:pPr>
      <w:r>
        <w:rPr>
          <w:rFonts w:ascii="黑体" w:eastAsia="黑体" w:hAnsi="宋体" w:cs="黑体" w:hint="eastAsia"/>
          <w:b/>
          <w:bCs/>
          <w:color w:val="000000"/>
          <w:kern w:val="0"/>
          <w:sz w:val="31"/>
          <w:szCs w:val="31"/>
          <w:lang w:bidi="ar"/>
        </w:rPr>
        <w:t>第六章</w:t>
      </w:r>
      <w:r>
        <w:rPr>
          <w:rFonts w:ascii="宋体" w:eastAsia="宋体" w:hAnsi="宋体" w:cs="宋体" w:hint="eastAsia"/>
          <w:b/>
          <w:bCs/>
          <w:color w:val="000000"/>
          <w:kern w:val="0"/>
          <w:sz w:val="31"/>
          <w:szCs w:val="31"/>
          <w:lang w:bidi="ar"/>
        </w:rPr>
        <w:t xml:space="preserve"> </w:t>
      </w:r>
      <w:r>
        <w:rPr>
          <w:rFonts w:ascii="黑体" w:eastAsia="黑体" w:hAnsi="宋体" w:cs="黑体" w:hint="eastAsia"/>
          <w:b/>
          <w:bCs/>
          <w:color w:val="000000"/>
          <w:kern w:val="0"/>
          <w:sz w:val="31"/>
          <w:szCs w:val="31"/>
          <w:lang w:bidi="ar"/>
        </w:rPr>
        <w:t>经费使用和管理</w:t>
      </w:r>
    </w:p>
    <w:p w14:paraId="39F3B7F1" w14:textId="07B099FA" w:rsidR="00B0529E" w:rsidRDefault="00000000" w:rsidP="006F48C2">
      <w:pPr>
        <w:widowControl/>
      </w:pPr>
      <w:r>
        <w:rPr>
          <w:rFonts w:ascii="黑体" w:eastAsia="黑体" w:hAnsi="宋体" w:cs="黑体" w:hint="eastAsia"/>
          <w:b/>
          <w:bCs/>
          <w:color w:val="000000"/>
          <w:kern w:val="0"/>
          <w:sz w:val="30"/>
          <w:szCs w:val="30"/>
          <w:lang w:bidi="ar"/>
        </w:rPr>
        <w:t xml:space="preserve">第二十条 </w:t>
      </w:r>
      <w:r w:rsidRPr="006F48C2">
        <w:rPr>
          <w:rFonts w:ascii="宋体" w:eastAsia="宋体" w:hAnsi="宋体" w:cs="黑体" w:hint="eastAsia"/>
          <w:color w:val="000000"/>
          <w:kern w:val="0"/>
          <w:sz w:val="30"/>
          <w:szCs w:val="30"/>
          <w:lang w:bidi="ar"/>
        </w:rPr>
        <w:t>开放基金经费是由中国环境科学研究院和</w:t>
      </w:r>
      <w:r w:rsidR="00F76130" w:rsidRPr="006F48C2">
        <w:rPr>
          <w:rFonts w:ascii="宋体" w:eastAsia="宋体" w:hAnsi="宋体" w:cs="黑体" w:hint="eastAsia"/>
          <w:color w:val="000000"/>
          <w:kern w:val="0"/>
          <w:sz w:val="30"/>
          <w:szCs w:val="30"/>
          <w:lang w:bidi="ar"/>
        </w:rPr>
        <w:t>生态环境</w:t>
      </w:r>
      <w:proofErr w:type="gramStart"/>
      <w:r w:rsidR="00F76130" w:rsidRPr="006F48C2">
        <w:rPr>
          <w:rFonts w:ascii="宋体" w:eastAsia="宋体" w:hAnsi="宋体" w:cs="黑体" w:hint="eastAsia"/>
          <w:color w:val="000000"/>
          <w:kern w:val="0"/>
          <w:sz w:val="30"/>
          <w:szCs w:val="30"/>
          <w:lang w:bidi="ar"/>
        </w:rPr>
        <w:t>部</w:t>
      </w:r>
      <w:r w:rsidRPr="006F48C2">
        <w:rPr>
          <w:rFonts w:ascii="宋体" w:eastAsia="宋体" w:hAnsi="宋体" w:cs="黑体" w:hint="eastAsia"/>
          <w:color w:val="000000"/>
          <w:kern w:val="0"/>
          <w:sz w:val="30"/>
          <w:szCs w:val="30"/>
          <w:lang w:bidi="ar"/>
        </w:rPr>
        <w:t>危险</w:t>
      </w:r>
      <w:proofErr w:type="gramEnd"/>
      <w:r w:rsidRPr="006F48C2">
        <w:rPr>
          <w:rFonts w:ascii="宋体" w:eastAsia="宋体" w:hAnsi="宋体" w:cs="黑体" w:hint="eastAsia"/>
          <w:color w:val="000000"/>
          <w:kern w:val="0"/>
          <w:sz w:val="30"/>
          <w:szCs w:val="30"/>
          <w:lang w:bidi="ar"/>
        </w:rPr>
        <w:t>废物鉴别与风险控制重点实验室投入的专项经费，必须专款专用。</w:t>
      </w:r>
      <w:r>
        <w:rPr>
          <w:rFonts w:ascii="黑体" w:eastAsia="黑体" w:hAnsi="宋体" w:cs="黑体" w:hint="eastAsia"/>
          <w:color w:val="000000"/>
          <w:kern w:val="0"/>
          <w:sz w:val="30"/>
          <w:szCs w:val="30"/>
          <w:lang w:bidi="ar"/>
        </w:rPr>
        <w:t xml:space="preserve"> </w:t>
      </w:r>
    </w:p>
    <w:p w14:paraId="55E47E4D" w14:textId="7FA65E3A" w:rsidR="00B0529E" w:rsidRDefault="00000000" w:rsidP="001000CB">
      <w:pPr>
        <w:widowControl/>
      </w:pPr>
      <w:r>
        <w:rPr>
          <w:rFonts w:ascii="黑体" w:eastAsia="黑体" w:hAnsi="宋体" w:cs="黑体" w:hint="eastAsia"/>
          <w:b/>
          <w:bCs/>
          <w:color w:val="000000"/>
          <w:kern w:val="0"/>
          <w:sz w:val="30"/>
          <w:szCs w:val="30"/>
          <w:lang w:bidi="ar"/>
        </w:rPr>
        <w:t xml:space="preserve">第二十一条 </w:t>
      </w:r>
      <w:r w:rsidRPr="006F48C2">
        <w:rPr>
          <w:rFonts w:ascii="Times New Roman" w:eastAsia="宋体" w:hAnsi="Times New Roman" w:cs="黑体" w:hint="eastAsia"/>
          <w:color w:val="000000"/>
          <w:kern w:val="0"/>
          <w:sz w:val="30"/>
          <w:szCs w:val="30"/>
          <w:lang w:bidi="ar"/>
        </w:rPr>
        <w:t>基金资助项目总经费的</w:t>
      </w:r>
      <w:r w:rsidRPr="006F48C2">
        <w:rPr>
          <w:rFonts w:ascii="Times New Roman" w:eastAsia="宋体" w:hAnsi="Times New Roman" w:cs="Times New Roman"/>
          <w:color w:val="000000"/>
          <w:kern w:val="0"/>
          <w:sz w:val="30"/>
          <w:szCs w:val="30"/>
          <w:lang w:bidi="ar"/>
        </w:rPr>
        <w:t>70%</w:t>
      </w:r>
      <w:r w:rsidRPr="006F48C2">
        <w:rPr>
          <w:rFonts w:ascii="Times New Roman" w:eastAsia="宋体" w:hAnsi="Times New Roman" w:cs="黑体" w:hint="eastAsia"/>
          <w:color w:val="000000"/>
          <w:kern w:val="0"/>
          <w:sz w:val="30"/>
          <w:szCs w:val="30"/>
          <w:lang w:bidi="ar"/>
        </w:rPr>
        <w:t>划拨至申请人所在单位，剩余</w:t>
      </w:r>
      <w:r w:rsidRPr="006F48C2">
        <w:rPr>
          <w:rFonts w:ascii="Times New Roman" w:eastAsia="宋体" w:hAnsi="Times New Roman" w:cs="Times New Roman"/>
          <w:color w:val="000000"/>
          <w:kern w:val="0"/>
          <w:sz w:val="30"/>
          <w:szCs w:val="30"/>
          <w:lang w:bidi="ar"/>
        </w:rPr>
        <w:t>30%</w:t>
      </w:r>
      <w:r w:rsidRPr="006F48C2">
        <w:rPr>
          <w:rFonts w:ascii="Times New Roman" w:eastAsia="宋体" w:hAnsi="Times New Roman" w:cs="黑体" w:hint="eastAsia"/>
          <w:color w:val="000000"/>
          <w:kern w:val="0"/>
          <w:sz w:val="30"/>
          <w:szCs w:val="30"/>
          <w:lang w:bidi="ar"/>
        </w:rPr>
        <w:t>留存于中国环境科学研究院，用于申请人和实验室固定合作者在院内的相关研究经费支出。</w:t>
      </w:r>
      <w:r>
        <w:rPr>
          <w:rFonts w:ascii="黑体" w:eastAsia="黑体" w:hAnsi="宋体" w:cs="黑体" w:hint="eastAsia"/>
          <w:color w:val="000000"/>
          <w:kern w:val="0"/>
          <w:sz w:val="30"/>
          <w:szCs w:val="30"/>
          <w:lang w:bidi="ar"/>
        </w:rPr>
        <w:t xml:space="preserve"> </w:t>
      </w:r>
    </w:p>
    <w:p w14:paraId="39CE4370" w14:textId="77777777" w:rsidR="00B0529E" w:rsidRDefault="00000000" w:rsidP="006F48C2">
      <w:pPr>
        <w:widowControl/>
      </w:pPr>
      <w:r>
        <w:rPr>
          <w:rFonts w:ascii="黑体" w:eastAsia="黑体" w:hAnsi="宋体" w:cs="黑体" w:hint="eastAsia"/>
          <w:b/>
          <w:bCs/>
          <w:color w:val="000000"/>
          <w:kern w:val="0"/>
          <w:sz w:val="30"/>
          <w:szCs w:val="30"/>
          <w:lang w:bidi="ar"/>
        </w:rPr>
        <w:t xml:space="preserve">第二十二条 </w:t>
      </w:r>
      <w:r w:rsidRPr="006F48C2">
        <w:rPr>
          <w:rFonts w:ascii="Times New Roman" w:eastAsia="宋体" w:hAnsi="Times New Roman" w:cs="黑体" w:hint="eastAsia"/>
          <w:color w:val="000000"/>
          <w:kern w:val="0"/>
          <w:sz w:val="30"/>
          <w:szCs w:val="30"/>
          <w:lang w:bidi="ar"/>
        </w:rPr>
        <w:t>基金资助项目经费使用权由项目负责人掌握，</w:t>
      </w:r>
      <w:r w:rsidRPr="006F48C2">
        <w:rPr>
          <w:rFonts w:ascii="Times New Roman" w:eastAsia="宋体" w:hAnsi="Times New Roman" w:cs="黑体" w:hint="eastAsia"/>
          <w:color w:val="000000"/>
          <w:kern w:val="0"/>
          <w:sz w:val="30"/>
          <w:szCs w:val="30"/>
          <w:lang w:bidi="ar"/>
        </w:rPr>
        <w:t xml:space="preserve"> </w:t>
      </w:r>
      <w:r w:rsidRPr="006F48C2">
        <w:rPr>
          <w:rFonts w:ascii="Times New Roman" w:eastAsia="宋体" w:hAnsi="Times New Roman" w:cs="黑体" w:hint="eastAsia"/>
          <w:color w:val="000000"/>
          <w:kern w:val="0"/>
          <w:sz w:val="30"/>
          <w:szCs w:val="30"/>
          <w:lang w:bidi="ar"/>
        </w:rPr>
        <w:t>限额使用，按中国环境科学研究院财务制度执行；开放基金项目经费原则上不用于项目组成员（实验室固定合作成员除外）所在单位</w:t>
      </w:r>
      <w:r w:rsidRPr="006F48C2">
        <w:rPr>
          <w:rFonts w:ascii="Times New Roman" w:eastAsia="宋体" w:hAnsi="Times New Roman" w:cs="黑体" w:hint="eastAsia"/>
          <w:color w:val="000000"/>
          <w:kern w:val="0"/>
          <w:sz w:val="30"/>
          <w:szCs w:val="30"/>
          <w:lang w:bidi="ar"/>
        </w:rPr>
        <w:lastRenderedPageBreak/>
        <w:t>管理费支出及仪器设备购置；使用开放基金开发和研制的仪器设备归实验室和项目负责人所在单位共同所有。</w:t>
      </w:r>
      <w:r>
        <w:rPr>
          <w:rFonts w:ascii="黑体" w:eastAsia="黑体" w:hAnsi="宋体" w:cs="黑体" w:hint="eastAsia"/>
          <w:color w:val="000000"/>
          <w:kern w:val="0"/>
          <w:sz w:val="30"/>
          <w:szCs w:val="30"/>
          <w:lang w:bidi="ar"/>
        </w:rPr>
        <w:t xml:space="preserve"> </w:t>
      </w:r>
    </w:p>
    <w:p w14:paraId="38FDF601" w14:textId="77777777" w:rsidR="00B0529E" w:rsidRDefault="00000000" w:rsidP="006F48C2">
      <w:pPr>
        <w:widowControl/>
        <w:rPr>
          <w:rFonts w:ascii="黑体" w:eastAsia="黑体" w:hAnsi="宋体" w:cs="黑体" w:hint="eastAsia"/>
          <w:color w:val="000000"/>
          <w:kern w:val="0"/>
          <w:sz w:val="30"/>
          <w:szCs w:val="30"/>
          <w:lang w:bidi="ar"/>
        </w:rPr>
      </w:pPr>
      <w:r>
        <w:rPr>
          <w:rFonts w:ascii="黑体" w:eastAsia="黑体" w:hAnsi="宋体" w:cs="黑体" w:hint="eastAsia"/>
          <w:b/>
          <w:bCs/>
          <w:color w:val="000000"/>
          <w:kern w:val="0"/>
          <w:sz w:val="30"/>
          <w:szCs w:val="30"/>
          <w:lang w:bidi="ar"/>
        </w:rPr>
        <w:t xml:space="preserve">第二十三条 </w:t>
      </w:r>
      <w:r w:rsidRPr="006F48C2">
        <w:rPr>
          <w:rFonts w:ascii="Times New Roman" w:eastAsia="宋体" w:hAnsi="Times New Roman" w:cs="黑体" w:hint="eastAsia"/>
          <w:color w:val="000000"/>
          <w:kern w:val="0"/>
          <w:sz w:val="30"/>
          <w:szCs w:val="30"/>
          <w:lang w:bidi="ar"/>
        </w:rPr>
        <w:t>因不满足资助要求提前终止的项目、未按时结题的项目及结题时未完成预期成果的项目，均视为不合格项目，视情况全部或部分收回已划拨经费，追究项目负责人责任，并取消其未来两年开放基金申请资格。</w:t>
      </w:r>
    </w:p>
    <w:p w14:paraId="01D367CC" w14:textId="77777777" w:rsidR="00B0529E" w:rsidRDefault="00B0529E">
      <w:pPr>
        <w:widowControl/>
        <w:jc w:val="left"/>
        <w:rPr>
          <w:rFonts w:ascii="黑体" w:eastAsia="黑体" w:hAnsi="宋体" w:cs="黑体" w:hint="eastAsia"/>
          <w:color w:val="000000"/>
          <w:kern w:val="0"/>
          <w:sz w:val="30"/>
          <w:szCs w:val="30"/>
          <w:lang w:bidi="ar"/>
        </w:rPr>
      </w:pPr>
    </w:p>
    <w:p w14:paraId="2641B203" w14:textId="2092A059" w:rsidR="00B0529E" w:rsidRDefault="00000000" w:rsidP="00C063E3">
      <w:pPr>
        <w:widowControl/>
        <w:spacing w:afterLines="50" w:after="156"/>
        <w:jc w:val="center"/>
      </w:pPr>
      <w:r>
        <w:rPr>
          <w:rFonts w:ascii="黑体" w:eastAsia="黑体" w:hAnsi="宋体" w:cs="黑体" w:hint="eastAsia"/>
          <w:b/>
          <w:bCs/>
          <w:color w:val="000000"/>
          <w:kern w:val="0"/>
          <w:sz w:val="31"/>
          <w:szCs w:val="31"/>
          <w:lang w:bidi="ar"/>
        </w:rPr>
        <w:t>第七章</w:t>
      </w:r>
      <w:r>
        <w:rPr>
          <w:rFonts w:ascii="宋体" w:eastAsia="宋体" w:hAnsi="宋体" w:cs="宋体" w:hint="eastAsia"/>
          <w:b/>
          <w:bCs/>
          <w:color w:val="000000"/>
          <w:kern w:val="0"/>
          <w:sz w:val="31"/>
          <w:szCs w:val="31"/>
          <w:lang w:bidi="ar"/>
        </w:rPr>
        <w:t xml:space="preserve"> </w:t>
      </w:r>
      <w:r>
        <w:rPr>
          <w:rFonts w:ascii="黑体" w:eastAsia="黑体" w:hAnsi="宋体" w:cs="黑体" w:hint="eastAsia"/>
          <w:b/>
          <w:bCs/>
          <w:color w:val="000000"/>
          <w:kern w:val="0"/>
          <w:sz w:val="31"/>
          <w:szCs w:val="31"/>
          <w:lang w:bidi="ar"/>
        </w:rPr>
        <w:t>附则</w:t>
      </w:r>
    </w:p>
    <w:p w14:paraId="4156D9B6" w14:textId="5048E182" w:rsidR="00B0529E" w:rsidRDefault="00000000" w:rsidP="006F48C2">
      <w:pPr>
        <w:widowControl/>
      </w:pPr>
      <w:r>
        <w:rPr>
          <w:rFonts w:ascii="黑体" w:eastAsia="黑体" w:hAnsi="宋体" w:cs="黑体" w:hint="eastAsia"/>
          <w:b/>
          <w:bCs/>
          <w:color w:val="000000"/>
          <w:kern w:val="0"/>
          <w:sz w:val="30"/>
          <w:szCs w:val="30"/>
          <w:lang w:bidi="ar"/>
        </w:rPr>
        <w:t xml:space="preserve">第二十四条 </w:t>
      </w:r>
      <w:r w:rsidRPr="006F48C2">
        <w:rPr>
          <w:rFonts w:ascii="Times New Roman" w:eastAsia="宋体" w:hAnsi="Times New Roman" w:cs="黑体" w:hint="eastAsia"/>
          <w:color w:val="000000"/>
          <w:kern w:val="0"/>
          <w:sz w:val="30"/>
          <w:szCs w:val="30"/>
          <w:lang w:bidi="ar"/>
        </w:rPr>
        <w:t>本办法由中国环境科学研究院</w:t>
      </w:r>
      <w:r w:rsidR="00637377">
        <w:rPr>
          <w:rFonts w:ascii="Times New Roman" w:eastAsia="宋体" w:hAnsi="Times New Roman" w:cs="黑体" w:hint="eastAsia"/>
          <w:color w:val="000000"/>
          <w:kern w:val="0"/>
          <w:sz w:val="30"/>
          <w:szCs w:val="30"/>
          <w:lang w:bidi="ar"/>
        </w:rPr>
        <w:t>生态环境</w:t>
      </w:r>
      <w:proofErr w:type="gramStart"/>
      <w:r w:rsidR="00637377">
        <w:rPr>
          <w:rFonts w:ascii="Times New Roman" w:eastAsia="宋体" w:hAnsi="Times New Roman" w:cs="黑体" w:hint="eastAsia"/>
          <w:color w:val="000000"/>
          <w:kern w:val="0"/>
          <w:sz w:val="30"/>
          <w:szCs w:val="30"/>
          <w:lang w:bidi="ar"/>
        </w:rPr>
        <w:t>部</w:t>
      </w:r>
      <w:r w:rsidRPr="006F48C2">
        <w:rPr>
          <w:rFonts w:ascii="Times New Roman" w:eastAsia="宋体" w:hAnsi="Times New Roman" w:cs="黑体" w:hint="eastAsia"/>
          <w:color w:val="000000"/>
          <w:kern w:val="0"/>
          <w:sz w:val="30"/>
          <w:szCs w:val="30"/>
          <w:lang w:bidi="ar"/>
        </w:rPr>
        <w:t>危险</w:t>
      </w:r>
      <w:proofErr w:type="gramEnd"/>
      <w:r w:rsidRPr="006F48C2">
        <w:rPr>
          <w:rFonts w:ascii="Times New Roman" w:eastAsia="宋体" w:hAnsi="Times New Roman" w:cs="黑体" w:hint="eastAsia"/>
          <w:color w:val="000000"/>
          <w:kern w:val="0"/>
          <w:sz w:val="30"/>
          <w:szCs w:val="30"/>
          <w:lang w:bidi="ar"/>
        </w:rPr>
        <w:t>废物鉴别与风险控制重点实验室解释，具体参见中国环境科学研究</w:t>
      </w:r>
      <w:proofErr w:type="gramStart"/>
      <w:r w:rsidRPr="006F48C2">
        <w:rPr>
          <w:rFonts w:ascii="Times New Roman" w:eastAsia="宋体" w:hAnsi="Times New Roman" w:cs="黑体" w:hint="eastAsia"/>
          <w:color w:val="000000"/>
          <w:kern w:val="0"/>
          <w:sz w:val="30"/>
          <w:szCs w:val="30"/>
          <w:lang w:bidi="ar"/>
        </w:rPr>
        <w:t>院开放</w:t>
      </w:r>
      <w:proofErr w:type="gramEnd"/>
      <w:r w:rsidRPr="006F48C2">
        <w:rPr>
          <w:rFonts w:ascii="Times New Roman" w:eastAsia="宋体" w:hAnsi="Times New Roman" w:cs="黑体" w:hint="eastAsia"/>
          <w:color w:val="000000"/>
          <w:kern w:val="0"/>
          <w:sz w:val="30"/>
          <w:szCs w:val="30"/>
          <w:lang w:bidi="ar"/>
        </w:rPr>
        <w:t>基金相关管理办法执行。</w:t>
      </w:r>
    </w:p>
    <w:p w14:paraId="3BEAE393" w14:textId="77777777" w:rsidR="00B0529E" w:rsidRDefault="00000000">
      <w:pPr>
        <w:widowControl/>
        <w:jc w:val="left"/>
      </w:pPr>
      <w:r>
        <w:rPr>
          <w:rFonts w:ascii="黑体" w:eastAsia="黑体" w:hAnsi="宋体" w:cs="黑体" w:hint="eastAsia"/>
          <w:b/>
          <w:bCs/>
          <w:color w:val="000000"/>
          <w:kern w:val="0"/>
          <w:sz w:val="30"/>
          <w:szCs w:val="30"/>
          <w:lang w:bidi="ar"/>
        </w:rPr>
        <w:t xml:space="preserve">第二十五条 </w:t>
      </w:r>
      <w:r w:rsidRPr="006F48C2">
        <w:rPr>
          <w:rFonts w:ascii="Times New Roman" w:eastAsia="宋体" w:hAnsi="Times New Roman" w:cs="黑体" w:hint="eastAsia"/>
          <w:color w:val="000000"/>
          <w:kern w:val="0"/>
          <w:sz w:val="30"/>
          <w:szCs w:val="30"/>
          <w:lang w:bidi="ar"/>
        </w:rPr>
        <w:t>本办法自公布之日起执行。</w:t>
      </w:r>
    </w:p>
    <w:p w14:paraId="3D294AAE" w14:textId="77777777" w:rsidR="00B0529E" w:rsidRDefault="00B0529E">
      <w:pPr>
        <w:widowControl/>
        <w:spacing w:line="450" w:lineRule="atLeast"/>
        <w:jc w:val="left"/>
        <w:rPr>
          <w:rFonts w:ascii="微软雅黑" w:eastAsia="微软雅黑" w:hAnsi="微软雅黑" w:cs="微软雅黑" w:hint="eastAsia"/>
          <w:color w:val="333333"/>
          <w:kern w:val="0"/>
          <w:sz w:val="36"/>
          <w:szCs w:val="36"/>
          <w:lang w:bidi="ar"/>
        </w:rPr>
      </w:pPr>
    </w:p>
    <w:sectPr w:rsidR="00B052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52A9E" w14:textId="77777777" w:rsidR="00282CE9" w:rsidRDefault="00282CE9" w:rsidP="00F76130">
      <w:r>
        <w:separator/>
      </w:r>
    </w:p>
  </w:endnote>
  <w:endnote w:type="continuationSeparator" w:id="0">
    <w:p w14:paraId="01C8EA2B" w14:textId="77777777" w:rsidR="00282CE9" w:rsidRDefault="00282CE9" w:rsidP="00F76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4C6C8" w14:textId="77777777" w:rsidR="00282CE9" w:rsidRDefault="00282CE9" w:rsidP="00F76130">
      <w:r>
        <w:separator/>
      </w:r>
    </w:p>
  </w:footnote>
  <w:footnote w:type="continuationSeparator" w:id="0">
    <w:p w14:paraId="5D141E5A" w14:textId="77777777" w:rsidR="00282CE9" w:rsidRDefault="00282CE9" w:rsidP="00F761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B8F967"/>
    <w:multiLevelType w:val="singleLevel"/>
    <w:tmpl w:val="CFB8F967"/>
    <w:lvl w:ilvl="0">
      <w:start w:val="3"/>
      <w:numFmt w:val="decimal"/>
      <w:suff w:val="nothing"/>
      <w:lvlText w:val="%1）"/>
      <w:lvlJc w:val="left"/>
    </w:lvl>
  </w:abstractNum>
  <w:abstractNum w:abstractNumId="1" w15:restartNumberingAfterBreak="0">
    <w:nsid w:val="0B0A26B9"/>
    <w:multiLevelType w:val="hybridMultilevel"/>
    <w:tmpl w:val="68F29A4E"/>
    <w:lvl w:ilvl="0" w:tplc="793C9542">
      <w:start w:val="1"/>
      <w:numFmt w:val="decimal"/>
      <w:lvlText w:val="（%1）"/>
      <w:lvlJc w:val="left"/>
      <w:pPr>
        <w:ind w:left="750" w:hanging="750"/>
      </w:pPr>
      <w:rPr>
        <w:rFonts w:ascii="Times New Roman" w:eastAsia="宋体" w:hAnsi="Times New Roman" w:cs="Times New Roman" w:hint="default"/>
        <w:color w:val="000000"/>
        <w:sz w:val="3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447212FF"/>
    <w:multiLevelType w:val="hybridMultilevel"/>
    <w:tmpl w:val="1696EB0E"/>
    <w:lvl w:ilvl="0" w:tplc="9F3EBBEE">
      <w:start w:val="2"/>
      <w:numFmt w:val="decimal"/>
      <w:lvlText w:val="（%1）"/>
      <w:lvlJc w:val="left"/>
      <w:pPr>
        <w:ind w:left="1080" w:hanging="1080"/>
      </w:pPr>
      <w:rPr>
        <w:rFonts w:ascii="Times New Roman" w:eastAsia="宋体" w:hAnsi="Times New Roman" w:cs="Times New Roman" w:hint="default"/>
        <w:color w:val="000000"/>
        <w:sz w:val="3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382096063">
    <w:abstractNumId w:val="0"/>
  </w:num>
  <w:num w:numId="2" w16cid:durableId="153692097">
    <w:abstractNumId w:val="2"/>
  </w:num>
  <w:num w:numId="3" w16cid:durableId="506676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ExNDM1MzFlZmIxMDMxNjk4NGMzY2U4OWZkYmY3YTMifQ=="/>
  </w:docVars>
  <w:rsids>
    <w:rsidRoot w:val="00402670"/>
    <w:rsid w:val="00036789"/>
    <w:rsid w:val="001000CB"/>
    <w:rsid w:val="00153E95"/>
    <w:rsid w:val="00164D3E"/>
    <w:rsid w:val="00184546"/>
    <w:rsid w:val="0024026B"/>
    <w:rsid w:val="0025318B"/>
    <w:rsid w:val="00261279"/>
    <w:rsid w:val="00282CE9"/>
    <w:rsid w:val="00402670"/>
    <w:rsid w:val="0042601E"/>
    <w:rsid w:val="0049282A"/>
    <w:rsid w:val="005E3EE1"/>
    <w:rsid w:val="005F16A2"/>
    <w:rsid w:val="00637377"/>
    <w:rsid w:val="006F48C2"/>
    <w:rsid w:val="00707618"/>
    <w:rsid w:val="00771790"/>
    <w:rsid w:val="0082075F"/>
    <w:rsid w:val="00975A62"/>
    <w:rsid w:val="00AB5DC4"/>
    <w:rsid w:val="00B0529E"/>
    <w:rsid w:val="00C063E3"/>
    <w:rsid w:val="00C813B7"/>
    <w:rsid w:val="00CE425F"/>
    <w:rsid w:val="00D32FAD"/>
    <w:rsid w:val="00D80CE6"/>
    <w:rsid w:val="00E50AA0"/>
    <w:rsid w:val="00E95B50"/>
    <w:rsid w:val="00EE3A6B"/>
    <w:rsid w:val="00F308C8"/>
    <w:rsid w:val="00F76130"/>
    <w:rsid w:val="00F94CF1"/>
    <w:rsid w:val="01E00A40"/>
    <w:rsid w:val="08EA6C8D"/>
    <w:rsid w:val="0C8F023A"/>
    <w:rsid w:val="0CBC3D48"/>
    <w:rsid w:val="118A5224"/>
    <w:rsid w:val="14396F05"/>
    <w:rsid w:val="15953A5F"/>
    <w:rsid w:val="18793777"/>
    <w:rsid w:val="19406B43"/>
    <w:rsid w:val="1CCE6B5A"/>
    <w:rsid w:val="2041571B"/>
    <w:rsid w:val="2668592C"/>
    <w:rsid w:val="26B243E2"/>
    <w:rsid w:val="26C81479"/>
    <w:rsid w:val="29223332"/>
    <w:rsid w:val="297E0160"/>
    <w:rsid w:val="2B3E568C"/>
    <w:rsid w:val="2D5B7F98"/>
    <w:rsid w:val="35596EB1"/>
    <w:rsid w:val="382471D8"/>
    <w:rsid w:val="396401D4"/>
    <w:rsid w:val="3A3C223B"/>
    <w:rsid w:val="3BB7096A"/>
    <w:rsid w:val="40BC1F21"/>
    <w:rsid w:val="41755963"/>
    <w:rsid w:val="43CF1000"/>
    <w:rsid w:val="4B1A41CF"/>
    <w:rsid w:val="4D9F6B46"/>
    <w:rsid w:val="511936BF"/>
    <w:rsid w:val="51CB2747"/>
    <w:rsid w:val="555667CB"/>
    <w:rsid w:val="571701DC"/>
    <w:rsid w:val="58D1792B"/>
    <w:rsid w:val="5BDB360F"/>
    <w:rsid w:val="5C186ED1"/>
    <w:rsid w:val="63813B06"/>
    <w:rsid w:val="638E5A7B"/>
    <w:rsid w:val="645B1622"/>
    <w:rsid w:val="65744A4C"/>
    <w:rsid w:val="65DF0D2C"/>
    <w:rsid w:val="68180E7C"/>
    <w:rsid w:val="6CE80E82"/>
    <w:rsid w:val="6DEE183F"/>
    <w:rsid w:val="6FC34DF2"/>
    <w:rsid w:val="72BD5C84"/>
    <w:rsid w:val="74732A9E"/>
    <w:rsid w:val="7E8F4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DA8A58"/>
  <w15:docId w15:val="{1C656828-2593-4743-92D3-655512723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spacing w:beforeAutospacing="1" w:afterAutospacing="1"/>
      <w:jc w:val="left"/>
    </w:pPr>
    <w:rPr>
      <w:rFonts w:cs="Times New Roman"/>
      <w:kern w:val="0"/>
      <w:sz w:val="24"/>
    </w:rPr>
  </w:style>
  <w:style w:type="character" w:styleId="a8">
    <w:name w:val="Hyperlink"/>
    <w:basedOn w:val="a0"/>
    <w:uiPriority w:val="99"/>
    <w:semiHidden/>
    <w:unhideWhenUsed/>
    <w:qFormat/>
    <w:rPr>
      <w:color w:val="0000FF"/>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9">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6</Pages>
  <Words>1321</Words>
  <Characters>1414</Characters>
  <Application>Microsoft Office Word</Application>
  <DocSecurity>0</DocSecurity>
  <Lines>67</Lines>
  <Paragraphs>38</Paragraphs>
  <ScaleCrop>false</ScaleCrop>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QJ Huang</cp:lastModifiedBy>
  <cp:revision>23</cp:revision>
  <cp:lastPrinted>2022-09-07T02:24:00Z</cp:lastPrinted>
  <dcterms:created xsi:type="dcterms:W3CDTF">2022-09-07T02:11:00Z</dcterms:created>
  <dcterms:modified xsi:type="dcterms:W3CDTF">2026-07-17T01:01:00Z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13A6D6AD4A084E2C9629AAA5847F596E</vt:lpwstr>
  </property>
</Properties>
</file>